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7E2B2" w14:textId="658BEE85" w:rsidR="00BC75B9" w:rsidRDefault="009E6380" w:rsidP="009E6380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The DOVE-TAIL-Puzzles of Moshé Zwarts</w:t>
      </w:r>
    </w:p>
    <w:p w14:paraId="5ED07485" w14:textId="7FFA8FC8" w:rsidR="009E6380" w:rsidRDefault="009E6380" w:rsidP="009E6380">
      <w:pPr>
        <w:jc w:val="center"/>
        <w:rPr>
          <w:b/>
          <w:sz w:val="36"/>
          <w:szCs w:val="36"/>
        </w:rPr>
      </w:pPr>
      <w:r w:rsidRPr="009E6380">
        <w:rPr>
          <w:b/>
          <w:sz w:val="36"/>
          <w:szCs w:val="36"/>
        </w:rPr>
        <w:t>by Fred Horn</w:t>
      </w:r>
    </w:p>
    <w:p w14:paraId="143A2B5A" w14:textId="77777777" w:rsidR="00824F62" w:rsidRDefault="00824F62" w:rsidP="009E6380">
      <w:pPr>
        <w:jc w:val="center"/>
        <w:rPr>
          <w:b/>
          <w:sz w:val="36"/>
          <w:szCs w:val="36"/>
        </w:rPr>
      </w:pPr>
    </w:p>
    <w:p w14:paraId="7E12F272" w14:textId="77777777" w:rsidR="009E6380" w:rsidRDefault="009E6380" w:rsidP="009E6380">
      <w:r>
        <w:t>====================================================================</w:t>
      </w:r>
    </w:p>
    <w:p w14:paraId="6CFEC166" w14:textId="77777777" w:rsidR="00824F62" w:rsidRDefault="00824F62" w:rsidP="009E6380"/>
    <w:p w14:paraId="37EC0157" w14:textId="449CAF5F" w:rsidR="005E30F7" w:rsidRDefault="005E30F7" w:rsidP="009E6380">
      <w:r>
        <w:t xml:space="preserve">In CFF 89 on page 35 some </w:t>
      </w:r>
      <w:r>
        <w:rPr>
          <w:b/>
        </w:rPr>
        <w:t>DOVE-TAIL-Puzzles</w:t>
      </w:r>
      <w:r>
        <w:t xml:space="preserve"> of prof.</w:t>
      </w:r>
      <w:r w:rsidR="00E842AB">
        <w:t xml:space="preserve">ir. </w:t>
      </w:r>
      <w:r>
        <w:t>Moshé Zwarts are mentioned.</w:t>
      </w:r>
    </w:p>
    <w:p w14:paraId="3FF2D567" w14:textId="4A6AE26B" w:rsidR="000651B3" w:rsidRDefault="000651B3" w:rsidP="009E6380">
      <w:r w:rsidRPr="000651B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F0B9E3B" wp14:editId="25C4C134">
            <wp:simplePos x="0" y="0"/>
            <wp:positionH relativeFrom="column">
              <wp:posOffset>3314700</wp:posOffset>
            </wp:positionH>
            <wp:positionV relativeFrom="paragraph">
              <wp:posOffset>45720</wp:posOffset>
            </wp:positionV>
            <wp:extent cx="1385570" cy="1757045"/>
            <wp:effectExtent l="0" t="0" r="11430" b="0"/>
            <wp:wrapThrough wrapText="bothSides">
              <wp:wrapPolygon edited="0">
                <wp:start x="0" y="0"/>
                <wp:lineTo x="0" y="21233"/>
                <wp:lineTo x="21382" y="21233"/>
                <wp:lineTo x="213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C3F3E" w14:textId="77777777" w:rsidR="005E30F7" w:rsidRDefault="005E30F7" w:rsidP="009E6380"/>
    <w:p w14:paraId="3267EA42" w14:textId="77777777" w:rsidR="000651B3" w:rsidRDefault="000651B3" w:rsidP="009E6380"/>
    <w:p w14:paraId="5792A73D" w14:textId="77777777" w:rsidR="000651B3" w:rsidRDefault="000651B3" w:rsidP="009E6380"/>
    <w:p w14:paraId="3026BC85" w14:textId="77777777" w:rsidR="000651B3" w:rsidRDefault="000651B3" w:rsidP="009E6380"/>
    <w:p w14:paraId="591B04F2" w14:textId="77777777" w:rsidR="000651B3" w:rsidRDefault="000651B3" w:rsidP="009E6380"/>
    <w:p w14:paraId="7C998E74" w14:textId="77777777" w:rsidR="000651B3" w:rsidRDefault="000651B3" w:rsidP="009E6380"/>
    <w:p w14:paraId="29FAF07A" w14:textId="77777777" w:rsidR="000651B3" w:rsidRDefault="000651B3" w:rsidP="009E6380"/>
    <w:p w14:paraId="1AE8475F" w14:textId="77777777" w:rsidR="000651B3" w:rsidRDefault="000651B3" w:rsidP="009E6380"/>
    <w:p w14:paraId="09942ACA" w14:textId="77777777" w:rsidR="00824F62" w:rsidRDefault="00824F62" w:rsidP="009E6380"/>
    <w:p w14:paraId="5C06D330" w14:textId="77777777" w:rsidR="000651B3" w:rsidRDefault="000651B3" w:rsidP="009E6380"/>
    <w:p w14:paraId="2F132928" w14:textId="08853AE0" w:rsidR="005E30F7" w:rsidRDefault="00F56344" w:rsidP="009E6380">
      <w:r>
        <w:t xml:space="preserve">In </w:t>
      </w:r>
      <w:r w:rsidR="005E30F7">
        <w:t xml:space="preserve">2002 </w:t>
      </w:r>
      <w:r>
        <w:t xml:space="preserve">I wrote about these Puzzles and </w:t>
      </w:r>
      <w:r w:rsidR="005E30F7">
        <w:t>my article on the subject was published in the monthly Magazine Natuurwetenschap &amp; Techniek</w:t>
      </w:r>
      <w:r>
        <w:t xml:space="preserve"> No.72 of Februar 2002</w:t>
      </w:r>
      <w:r w:rsidR="005E30F7">
        <w:t>, relating to</w:t>
      </w:r>
      <w:r w:rsidR="005E30F7" w:rsidRPr="00354D73">
        <w:rPr>
          <w:b/>
          <w:i/>
        </w:rPr>
        <w:t xml:space="preserve"> all</w:t>
      </w:r>
      <w:r w:rsidR="005E30F7">
        <w:t xml:space="preserve"> </w:t>
      </w:r>
      <w:r w:rsidR="00354D73">
        <w:t>(till that moment)</w:t>
      </w:r>
      <w:r w:rsidR="005E30F7">
        <w:t xml:space="preserve"> </w:t>
      </w:r>
      <w:r w:rsidR="00354D73">
        <w:t>found solutions.</w:t>
      </w:r>
    </w:p>
    <w:p w14:paraId="0D1EB249" w14:textId="582E186F" w:rsidR="00354D73" w:rsidRDefault="00AA74FB" w:rsidP="009E6380">
      <w:r>
        <w:t>As “</w:t>
      </w:r>
      <w:r>
        <w:rPr>
          <w:b/>
          <w:i/>
        </w:rPr>
        <w:t>a Question and a Puzzle</w:t>
      </w:r>
      <w:r>
        <w:t>”</w:t>
      </w:r>
      <w:r w:rsidR="00354D73">
        <w:t xml:space="preserve"> I did ask the readers of the Magazine to think about more possible solutions, but up till today no </w:t>
      </w:r>
      <w:r w:rsidR="00E842AB">
        <w:t>other solution has been found</w:t>
      </w:r>
      <w:r w:rsidR="00354D73">
        <w:t>.</w:t>
      </w:r>
    </w:p>
    <w:p w14:paraId="3ED013D5" w14:textId="77777777" w:rsidR="00824F62" w:rsidRDefault="00824F62" w:rsidP="009E6380"/>
    <w:p w14:paraId="4F95B31C" w14:textId="3D05261E" w:rsidR="00824F62" w:rsidRDefault="00824F62" w:rsidP="009E6380">
      <w:r>
        <w:t>====================================================================</w:t>
      </w:r>
    </w:p>
    <w:p w14:paraId="044E461E" w14:textId="77777777" w:rsidR="00824F62" w:rsidRDefault="00824F62" w:rsidP="009E6380"/>
    <w:p w14:paraId="38F227A5" w14:textId="77777777" w:rsidR="00354D73" w:rsidRDefault="00354D73" w:rsidP="009E6380">
      <w:r>
        <w:t xml:space="preserve">The Dove-Tail-Puzzles </w:t>
      </w:r>
      <w:r w:rsidR="00E842AB">
        <w:t xml:space="preserve">of Zwarts </w:t>
      </w:r>
      <w:r>
        <w:t>were part of an Exhibition</w:t>
      </w:r>
      <w:r w:rsidR="00E842AB">
        <w:t xml:space="preserve"> (“Oratie in Beeld”) of Designs and Objects realised by Zwarts through the years, in “het Gebouw van BOUWKUNDE” of the former THD  in Delft from 25 April to 20 May</w:t>
      </w:r>
      <w:r w:rsidR="00CD0CDD">
        <w:t xml:space="preserve"> 1983</w:t>
      </w:r>
      <w:r w:rsidR="00E842AB">
        <w:t>.</w:t>
      </w:r>
    </w:p>
    <w:p w14:paraId="3CE7C886" w14:textId="05A70C51" w:rsidR="00CD0CDD" w:rsidRDefault="00CD0CDD" w:rsidP="009E6380">
      <w:r>
        <w:t>Some years later my collegue Thijs Edelkoort from the Rijksgebouwendienst  draw my attention to these puzzles he had seen at the Exhibition.</w:t>
      </w:r>
    </w:p>
    <w:p w14:paraId="23047F85" w14:textId="287B13F7" w:rsidR="00CD0CDD" w:rsidRDefault="00CD0CDD" w:rsidP="009E6380">
      <w:r>
        <w:t>After contact</w:t>
      </w:r>
      <w:r w:rsidR="00F56344">
        <w:t>ing Moshé in 1986 he did not kno</w:t>
      </w:r>
      <w:r>
        <w:t>w where the puzzles were stored, but he found a Catalog and was so kind to give it to me.</w:t>
      </w:r>
    </w:p>
    <w:p w14:paraId="0834BC0A" w14:textId="14B9A0AF" w:rsidR="000651B3" w:rsidRDefault="000651B3" w:rsidP="009E6380">
      <w:r w:rsidRPr="000651B3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19EE043" wp14:editId="3BFABA69">
            <wp:simplePos x="0" y="0"/>
            <wp:positionH relativeFrom="column">
              <wp:posOffset>3200400</wp:posOffset>
            </wp:positionH>
            <wp:positionV relativeFrom="paragraph">
              <wp:posOffset>51435</wp:posOffset>
            </wp:positionV>
            <wp:extent cx="1485900" cy="1493520"/>
            <wp:effectExtent l="0" t="0" r="12700" b="5080"/>
            <wp:wrapThrough wrapText="bothSides">
              <wp:wrapPolygon edited="0">
                <wp:start x="0" y="0"/>
                <wp:lineTo x="0" y="21306"/>
                <wp:lineTo x="21415" y="21306"/>
                <wp:lineTo x="21415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E7E6F" w14:textId="2CB0AE79" w:rsidR="000651B3" w:rsidRDefault="000651B3" w:rsidP="009E6380"/>
    <w:p w14:paraId="2EE54802" w14:textId="77777777" w:rsidR="000651B3" w:rsidRDefault="000651B3" w:rsidP="009E6380"/>
    <w:p w14:paraId="402D5E85" w14:textId="77777777" w:rsidR="000651B3" w:rsidRDefault="000651B3" w:rsidP="009E6380"/>
    <w:p w14:paraId="278FF37A" w14:textId="77777777" w:rsidR="000651B3" w:rsidRDefault="000651B3" w:rsidP="009E6380"/>
    <w:p w14:paraId="587C5D05" w14:textId="77777777" w:rsidR="000651B3" w:rsidRDefault="000651B3" w:rsidP="009E6380"/>
    <w:p w14:paraId="36097085" w14:textId="77777777" w:rsidR="000651B3" w:rsidRDefault="000651B3" w:rsidP="009E6380"/>
    <w:p w14:paraId="232E60C8" w14:textId="77777777" w:rsidR="000651B3" w:rsidRDefault="000651B3" w:rsidP="009E6380"/>
    <w:p w14:paraId="4543908E" w14:textId="77777777" w:rsidR="000651B3" w:rsidRDefault="000651B3" w:rsidP="009E6380"/>
    <w:p w14:paraId="49E4B235" w14:textId="77777777" w:rsidR="00824F62" w:rsidRDefault="00824F62" w:rsidP="009E6380"/>
    <w:p w14:paraId="4035903E" w14:textId="61EB67EC" w:rsidR="00824F62" w:rsidRDefault="00CD0CDD" w:rsidP="009E6380">
      <w:r>
        <w:t>My article was</w:t>
      </w:r>
      <w:r w:rsidR="00F56344">
        <w:t>,</w:t>
      </w:r>
      <w:r>
        <w:t xml:space="preserve"> </w:t>
      </w:r>
      <w:r w:rsidR="00F56344">
        <w:t>for a large part, based on what was written in this Catalog.</w:t>
      </w:r>
    </w:p>
    <w:p w14:paraId="7AFBD7E9" w14:textId="77777777" w:rsidR="00824F62" w:rsidRDefault="00824F62" w:rsidP="009E6380"/>
    <w:p w14:paraId="2A96EF38" w14:textId="77777777" w:rsidR="00824F62" w:rsidRDefault="00824F62" w:rsidP="009E6380"/>
    <w:p w14:paraId="7B640EA2" w14:textId="77777777" w:rsidR="00824F62" w:rsidRDefault="00824F62" w:rsidP="009E6380"/>
    <w:p w14:paraId="48924E25" w14:textId="77777777" w:rsidR="00824F62" w:rsidRDefault="00824F62" w:rsidP="009E6380"/>
    <w:p w14:paraId="2FCCAD7F" w14:textId="62D89F93" w:rsidR="00824F62" w:rsidRPr="00824F62" w:rsidRDefault="00824F62" w:rsidP="009E6380">
      <w:pPr>
        <w:rPr>
          <w:b/>
          <w:sz w:val="48"/>
          <w:szCs w:val="48"/>
        </w:rPr>
      </w:pPr>
      <w:r w:rsidRPr="00824F62">
        <w:rPr>
          <w:b/>
          <w:sz w:val="48"/>
          <w:szCs w:val="48"/>
        </w:rPr>
        <w:lastRenderedPageBreak/>
        <w:t>The Puzzles</w:t>
      </w:r>
    </w:p>
    <w:p w14:paraId="5A28A29F" w14:textId="77777777" w:rsidR="00824F62" w:rsidRPr="00824F62" w:rsidRDefault="00824F62" w:rsidP="009E6380">
      <w:pPr>
        <w:rPr>
          <w:b/>
          <w:sz w:val="36"/>
          <w:szCs w:val="36"/>
        </w:rPr>
      </w:pPr>
    </w:p>
    <w:p w14:paraId="63F3A485" w14:textId="77777777" w:rsidR="00824F62" w:rsidRDefault="00824F62" w:rsidP="009E6380"/>
    <w:p w14:paraId="71F6E618" w14:textId="380E71A2" w:rsidR="00F56344" w:rsidRDefault="00F56344" w:rsidP="009E6380">
      <w:r>
        <w:t>The young Moshé once saw that strange object, which at first sight looks unsolvable.</w:t>
      </w:r>
    </w:p>
    <w:p w14:paraId="36892F7F" w14:textId="48192406" w:rsidR="001B0DA2" w:rsidRDefault="001B0DA2" w:rsidP="009E6380"/>
    <w:p w14:paraId="47EFDA14" w14:textId="0787DF43" w:rsidR="001B0DA2" w:rsidRDefault="00824F62" w:rsidP="009E6380">
      <w:r w:rsidRPr="001B0DA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32BA6B9" wp14:editId="028CC218">
            <wp:simplePos x="0" y="0"/>
            <wp:positionH relativeFrom="column">
              <wp:posOffset>2514600</wp:posOffset>
            </wp:positionH>
            <wp:positionV relativeFrom="paragraph">
              <wp:posOffset>99695</wp:posOffset>
            </wp:positionV>
            <wp:extent cx="2160270" cy="1649730"/>
            <wp:effectExtent l="0" t="0" r="0" b="1270"/>
            <wp:wrapThrough wrapText="bothSides">
              <wp:wrapPolygon edited="0">
                <wp:start x="0" y="0"/>
                <wp:lineTo x="0" y="21284"/>
                <wp:lineTo x="21333" y="21284"/>
                <wp:lineTo x="21333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62DBE" w14:textId="77777777" w:rsidR="00F56344" w:rsidRDefault="00F56344" w:rsidP="009E6380"/>
    <w:p w14:paraId="447591CA" w14:textId="77777777" w:rsidR="00F56344" w:rsidRDefault="00F56344" w:rsidP="009E6380"/>
    <w:p w14:paraId="6D66BBF6" w14:textId="5B5CA17D" w:rsidR="00E842AB" w:rsidRDefault="00E842AB" w:rsidP="009E6380"/>
    <w:p w14:paraId="035E747A" w14:textId="77777777" w:rsidR="00AA74FB" w:rsidRDefault="00AA74FB" w:rsidP="009E6380"/>
    <w:p w14:paraId="59A70E90" w14:textId="5A1D5B92" w:rsidR="00AA74FB" w:rsidRDefault="00AA74FB" w:rsidP="009E6380"/>
    <w:p w14:paraId="78E68486" w14:textId="77777777" w:rsidR="00AA74FB" w:rsidRDefault="00AA74FB" w:rsidP="009E6380"/>
    <w:p w14:paraId="1EFEBAED" w14:textId="77777777" w:rsidR="00824F62" w:rsidRDefault="00824F62" w:rsidP="009E6380"/>
    <w:p w14:paraId="2D55E90B" w14:textId="77777777" w:rsidR="00824F62" w:rsidRDefault="00824F62" w:rsidP="009E6380"/>
    <w:p w14:paraId="53DA27C2" w14:textId="77777777" w:rsidR="00824F62" w:rsidRDefault="00824F62" w:rsidP="009E6380"/>
    <w:p w14:paraId="3E76FD32" w14:textId="77777777" w:rsidR="00AA74FB" w:rsidRDefault="00AA74FB" w:rsidP="009E6380"/>
    <w:p w14:paraId="75DC2C05" w14:textId="47085837" w:rsidR="00AA74FB" w:rsidRDefault="00AA74FB" w:rsidP="009E6380">
      <w:r>
        <w:t>But, of course as anybody knows, aft</w:t>
      </w:r>
      <w:r w:rsidR="00015A27">
        <w:t>er some trial and error most peo</w:t>
      </w:r>
      <w:r>
        <w:t>ple will find the solution by sliding the 2 parts of the Puzzle diagonally.</w:t>
      </w:r>
    </w:p>
    <w:p w14:paraId="2E64E512" w14:textId="6A4094B9" w:rsidR="00697A34" w:rsidRDefault="00697A34" w:rsidP="009E6380">
      <w:r>
        <w:t>But this was not enough for the young Moshé . He was intrigued by the Idea of these Dove-Tails and he asked himself: “Are there more?”.</w:t>
      </w:r>
    </w:p>
    <w:p w14:paraId="26AD87D4" w14:textId="229F2263" w:rsidR="00697A34" w:rsidRDefault="00F876C7" w:rsidP="009E6380">
      <w:r>
        <w:t>His basic ass</w:t>
      </w:r>
      <w:r w:rsidR="00697A34">
        <w:t>umptions were :</w:t>
      </w:r>
    </w:p>
    <w:p w14:paraId="4A966CB3" w14:textId="4728D96F" w:rsidR="00697A34" w:rsidRDefault="00697A34" w:rsidP="009E6380">
      <w:r>
        <w:t>1) The outside-look is that of the original Puzzle</w:t>
      </w:r>
    </w:p>
    <w:p w14:paraId="052A5523" w14:textId="169F96CE" w:rsidR="00697A34" w:rsidRDefault="00F876C7" w:rsidP="009E6380">
      <w:r>
        <w:t>2) Inside there are no Holes</w:t>
      </w:r>
    </w:p>
    <w:p w14:paraId="184E8060" w14:textId="2CB95C93" w:rsidR="00F876C7" w:rsidRDefault="00F876C7" w:rsidP="009E6380">
      <w:r>
        <w:t>3) The Puzzle consists of 2 parts which can be seperated and also put together again.</w:t>
      </w:r>
    </w:p>
    <w:p w14:paraId="0BD43C2C" w14:textId="0ADBCAEF" w:rsidR="00697A34" w:rsidRDefault="00697A34" w:rsidP="009E6380">
      <w:r>
        <w:t>After he did find quickly a second solution it became nearly an Obsession to find more.</w:t>
      </w:r>
    </w:p>
    <w:p w14:paraId="2D04DD89" w14:textId="2EB398C7" w:rsidR="00697A34" w:rsidRDefault="00697A34" w:rsidP="009E6380">
      <w:r>
        <w:t>Through the years one after another more variants were found.</w:t>
      </w:r>
    </w:p>
    <w:p w14:paraId="2B6EB062" w14:textId="77777777" w:rsidR="00824F62" w:rsidRDefault="00824F62" w:rsidP="009E6380"/>
    <w:p w14:paraId="6F5B3A06" w14:textId="03F7AF5E" w:rsidR="006F6FE5" w:rsidRDefault="00824F62" w:rsidP="009E6380">
      <w:r>
        <w:t>But t</w:t>
      </w:r>
      <w:r w:rsidR="00697A34">
        <w:t>he original</w:t>
      </w:r>
      <w:r w:rsidR="00AA74FB">
        <w:t xml:space="preserve"> </w:t>
      </w:r>
      <w:r w:rsidR="00015A27">
        <w:t xml:space="preserve">Dove-Tail-Puzzle </w:t>
      </w:r>
      <w:r>
        <w:t xml:space="preserve">was also used in a construction of more </w:t>
      </w:r>
      <w:r w:rsidR="00EE1A29">
        <w:t>Dove-Tail-Puzzle-pieces as part of</w:t>
      </w:r>
      <w:r w:rsidR="006F6FE5">
        <w:t xml:space="preserve"> the Exhibition:</w:t>
      </w:r>
    </w:p>
    <w:p w14:paraId="0B62F483" w14:textId="77777777" w:rsidR="006F6FE5" w:rsidRDefault="006F6FE5" w:rsidP="009E6380"/>
    <w:p w14:paraId="6E4AEEA6" w14:textId="77777777" w:rsidR="006F6FE5" w:rsidRDefault="006F6FE5" w:rsidP="009E6380"/>
    <w:p w14:paraId="4BB244D3" w14:textId="77777777" w:rsidR="006F6FE5" w:rsidRDefault="006F6FE5" w:rsidP="009E6380"/>
    <w:p w14:paraId="1107297F" w14:textId="7300915C" w:rsidR="006F6FE5" w:rsidRDefault="006F6FE5" w:rsidP="009E6380">
      <w:r w:rsidRPr="006F6FE5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76D36E88" wp14:editId="7F087EDC">
            <wp:simplePos x="0" y="0"/>
            <wp:positionH relativeFrom="column">
              <wp:posOffset>1371600</wp:posOffset>
            </wp:positionH>
            <wp:positionV relativeFrom="paragraph">
              <wp:posOffset>72390</wp:posOffset>
            </wp:positionV>
            <wp:extent cx="3314700" cy="2830830"/>
            <wp:effectExtent l="0" t="0" r="12700" b="0"/>
            <wp:wrapThrough wrapText="bothSides">
              <wp:wrapPolygon edited="0">
                <wp:start x="0" y="0"/>
                <wp:lineTo x="0" y="21319"/>
                <wp:lineTo x="21517" y="21319"/>
                <wp:lineTo x="21517" y="0"/>
                <wp:lineTo x="0" y="0"/>
              </wp:wrapPolygon>
            </wp:wrapThrough>
            <wp:docPr id="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FB49E" w14:textId="77777777" w:rsidR="006F6FE5" w:rsidRDefault="006F6FE5" w:rsidP="009E6380"/>
    <w:p w14:paraId="6D50F62D" w14:textId="77777777" w:rsidR="006F6FE5" w:rsidRDefault="006F6FE5" w:rsidP="009E6380"/>
    <w:p w14:paraId="560101F3" w14:textId="77777777" w:rsidR="006F6FE5" w:rsidRDefault="006F6FE5" w:rsidP="009E6380"/>
    <w:p w14:paraId="7FB4ACCD" w14:textId="77777777" w:rsidR="006F6FE5" w:rsidRDefault="006F6FE5" w:rsidP="009E6380"/>
    <w:p w14:paraId="51563965" w14:textId="77777777" w:rsidR="006F6FE5" w:rsidRDefault="006F6FE5" w:rsidP="009E6380"/>
    <w:p w14:paraId="73E4BA85" w14:textId="77777777" w:rsidR="006F6FE5" w:rsidRDefault="006F6FE5" w:rsidP="009E6380"/>
    <w:p w14:paraId="28D47090" w14:textId="77777777" w:rsidR="006F6FE5" w:rsidRDefault="006F6FE5" w:rsidP="009E6380"/>
    <w:p w14:paraId="78EEFBAE" w14:textId="77777777" w:rsidR="006F6FE5" w:rsidRDefault="006F6FE5" w:rsidP="009E6380"/>
    <w:p w14:paraId="033A4B55" w14:textId="77777777" w:rsidR="006F6FE5" w:rsidRDefault="006F6FE5" w:rsidP="009E6380"/>
    <w:p w14:paraId="6E68BEF0" w14:textId="77777777" w:rsidR="006F6FE5" w:rsidRDefault="006F6FE5" w:rsidP="009E6380"/>
    <w:p w14:paraId="4371ECD5" w14:textId="77777777" w:rsidR="006F6FE5" w:rsidRDefault="006F6FE5" w:rsidP="009E6380"/>
    <w:p w14:paraId="04978AAA" w14:textId="77777777" w:rsidR="006F6FE5" w:rsidRDefault="006F6FE5" w:rsidP="009E6380"/>
    <w:p w14:paraId="44AF42B8" w14:textId="197D3254" w:rsidR="006F6FE5" w:rsidRDefault="006F6FE5" w:rsidP="009E6380"/>
    <w:p w14:paraId="129F7812" w14:textId="77777777" w:rsidR="006F6FE5" w:rsidRDefault="006F6FE5" w:rsidP="009E6380"/>
    <w:p w14:paraId="0ACDFB3F" w14:textId="77777777" w:rsidR="006F6FE5" w:rsidRDefault="006F6FE5" w:rsidP="009E6380"/>
    <w:p w14:paraId="1B2C55EA" w14:textId="196E0CEA" w:rsidR="006F6FE5" w:rsidRDefault="0020534B" w:rsidP="009E6380">
      <w:r>
        <w:t xml:space="preserve">N.B. </w:t>
      </w:r>
      <w:r w:rsidR="00BE4925">
        <w:t>The original photographs printed in the Catalog are of such bad quality that I will further use the drawings from the Article in “N-W &amp; T”.</w:t>
      </w:r>
    </w:p>
    <w:p w14:paraId="2DF2352A" w14:textId="77777777" w:rsidR="0020534B" w:rsidRDefault="0020534B" w:rsidP="009E6380"/>
    <w:p w14:paraId="31F0910C" w14:textId="299CBFB8" w:rsidR="00BE4925" w:rsidRDefault="00BE4925" w:rsidP="009E6380">
      <w:r>
        <w:t>This is the original Dove-Tail-Puzzle:</w:t>
      </w:r>
    </w:p>
    <w:p w14:paraId="6942B626" w14:textId="77777777" w:rsidR="009D5C2F" w:rsidRDefault="009D5C2F" w:rsidP="009E6380"/>
    <w:p w14:paraId="7459B762" w14:textId="43D2B29D" w:rsidR="0020534B" w:rsidRDefault="0020534B" w:rsidP="009E6380"/>
    <w:p w14:paraId="30DD1A9F" w14:textId="4607EC5C" w:rsidR="0020534B" w:rsidRDefault="009D5C2F" w:rsidP="009D5C2F">
      <w:pPr>
        <w:jc w:val="center"/>
      </w:pPr>
      <w:r>
        <w:rPr>
          <w:noProof/>
          <w:lang w:val="en-US"/>
        </w:rPr>
        <w:drawing>
          <wp:inline distT="0" distB="0" distL="0" distR="0" wp14:anchorId="74E2B100" wp14:editId="7A6AAB83">
            <wp:extent cx="1318422" cy="2897212"/>
            <wp:effectExtent l="0" t="0" r="2540" b="0"/>
            <wp:docPr id="1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34" cy="289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D5CA" w14:textId="187305CF" w:rsidR="006F6FE5" w:rsidRDefault="00BE4925" w:rsidP="009E6380">
      <w:r>
        <w:t xml:space="preserve">  </w:t>
      </w:r>
    </w:p>
    <w:p w14:paraId="517B2EF6" w14:textId="77777777" w:rsidR="00BE4925" w:rsidRDefault="00BE4925" w:rsidP="009E6380">
      <w:r>
        <w:t xml:space="preserve">         </w:t>
      </w:r>
    </w:p>
    <w:p w14:paraId="18CAA9A3" w14:textId="77777777" w:rsidR="00BE4925" w:rsidRDefault="00BE4925" w:rsidP="009E6380"/>
    <w:p w14:paraId="75024D3B" w14:textId="77777777" w:rsidR="0020534B" w:rsidRDefault="0020534B" w:rsidP="009E6380"/>
    <w:p w14:paraId="3A03E260" w14:textId="77777777" w:rsidR="00BE4925" w:rsidRDefault="00BE4925" w:rsidP="009E6380">
      <w:r>
        <w:t>And this is the way you have to slide to solve the problem:</w:t>
      </w:r>
    </w:p>
    <w:p w14:paraId="58C20592" w14:textId="77777777" w:rsidR="00F837EA" w:rsidRDefault="00F837EA" w:rsidP="009E6380"/>
    <w:p w14:paraId="265C8B81" w14:textId="77777777" w:rsidR="00F837EA" w:rsidRDefault="00F837EA" w:rsidP="009E6380"/>
    <w:p w14:paraId="7D5C387D" w14:textId="77777777" w:rsidR="0020534B" w:rsidRDefault="0020534B" w:rsidP="009E6380"/>
    <w:p w14:paraId="092BCD06" w14:textId="77777777" w:rsidR="00BE4925" w:rsidRDefault="00BE4925" w:rsidP="009E6380"/>
    <w:p w14:paraId="20F6A3D9" w14:textId="4E882A0D" w:rsidR="00BE4925" w:rsidRDefault="009D5C2F" w:rsidP="00F837EA">
      <w:pPr>
        <w:jc w:val="center"/>
      </w:pPr>
      <w:r>
        <w:rPr>
          <w:noProof/>
          <w:lang w:val="en-US"/>
        </w:rPr>
        <w:drawing>
          <wp:inline distT="0" distB="0" distL="0" distR="0" wp14:anchorId="489F3F98" wp14:editId="0EAB9A36">
            <wp:extent cx="1122229" cy="2393060"/>
            <wp:effectExtent l="0" t="0" r="0" b="0"/>
            <wp:docPr id="1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703" cy="239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C057" w14:textId="77777777" w:rsidR="00BE4925" w:rsidRDefault="00BE4925" w:rsidP="009E6380"/>
    <w:p w14:paraId="517EB80D" w14:textId="77777777" w:rsidR="00BE4925" w:rsidRDefault="00BE4925" w:rsidP="009E6380"/>
    <w:p w14:paraId="05679A86" w14:textId="77777777" w:rsidR="00BE4925" w:rsidRDefault="00BE4925" w:rsidP="009E6380"/>
    <w:p w14:paraId="4760A90E" w14:textId="77777777" w:rsidR="00F837EA" w:rsidRDefault="00F837EA" w:rsidP="0020534B"/>
    <w:p w14:paraId="62426C14" w14:textId="77777777" w:rsidR="00F837EA" w:rsidRDefault="00F837EA" w:rsidP="0020534B"/>
    <w:p w14:paraId="3FEE6306" w14:textId="389CD749" w:rsidR="0020534B" w:rsidRDefault="0020534B" w:rsidP="0020534B">
      <w:r>
        <w:t xml:space="preserve">But </w:t>
      </w:r>
      <w:r w:rsidR="00F837EA">
        <w:t xml:space="preserve">soon thereafter </w:t>
      </w:r>
      <w:r>
        <w:t xml:space="preserve">young Moshé found </w:t>
      </w:r>
      <w:r w:rsidR="00BE4925">
        <w:t>his second solution</w:t>
      </w:r>
      <w:r>
        <w:t>, not sliding but turning:</w:t>
      </w:r>
      <w:r w:rsidR="00BE4925">
        <w:t xml:space="preserve"> </w:t>
      </w:r>
    </w:p>
    <w:p w14:paraId="09C335FD" w14:textId="1FB501F4" w:rsidR="0020534B" w:rsidRDefault="0020534B" w:rsidP="0020534B"/>
    <w:p w14:paraId="20FAE9C7" w14:textId="796FC124" w:rsidR="0020534B" w:rsidRDefault="00F837EA" w:rsidP="0020534B">
      <w:r w:rsidRPr="009415B6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1C15F49D" wp14:editId="4F5172C5">
            <wp:simplePos x="0" y="0"/>
            <wp:positionH relativeFrom="column">
              <wp:posOffset>2286000</wp:posOffset>
            </wp:positionH>
            <wp:positionV relativeFrom="paragraph">
              <wp:posOffset>99695</wp:posOffset>
            </wp:positionV>
            <wp:extent cx="1151890" cy="2514600"/>
            <wp:effectExtent l="0" t="0" r="0" b="0"/>
            <wp:wrapThrough wrapText="bothSides">
              <wp:wrapPolygon edited="0">
                <wp:start x="0" y="0"/>
                <wp:lineTo x="0" y="21382"/>
                <wp:lineTo x="20957" y="21382"/>
                <wp:lineTo x="20957" y="0"/>
                <wp:lineTo x="0" y="0"/>
              </wp:wrapPolygon>
            </wp:wrapThrough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739FA" w14:textId="55D5782A" w:rsidR="0020534B" w:rsidRDefault="0020534B" w:rsidP="0020534B"/>
    <w:p w14:paraId="45A81EFC" w14:textId="77777777" w:rsidR="0020534B" w:rsidRDefault="0020534B" w:rsidP="00F837EA"/>
    <w:p w14:paraId="5DB98A5A" w14:textId="77777777" w:rsidR="0020534B" w:rsidRDefault="0020534B" w:rsidP="0020534B"/>
    <w:p w14:paraId="31FD929C" w14:textId="77777777" w:rsidR="0020534B" w:rsidRDefault="0020534B" w:rsidP="0020534B"/>
    <w:p w14:paraId="67EE446F" w14:textId="77777777" w:rsidR="0020534B" w:rsidRDefault="0020534B" w:rsidP="0020534B"/>
    <w:p w14:paraId="3AC44764" w14:textId="77777777" w:rsidR="0020534B" w:rsidRDefault="0020534B" w:rsidP="0020534B"/>
    <w:p w14:paraId="16F3A4D7" w14:textId="77777777" w:rsidR="0020534B" w:rsidRDefault="0020534B" w:rsidP="0020534B"/>
    <w:p w14:paraId="1C0799F5" w14:textId="77777777" w:rsidR="0020534B" w:rsidRDefault="0020534B" w:rsidP="0020534B"/>
    <w:p w14:paraId="6AAA1B47" w14:textId="77777777" w:rsidR="0020534B" w:rsidRDefault="0020534B" w:rsidP="0020534B"/>
    <w:p w14:paraId="1AE55361" w14:textId="77777777" w:rsidR="0020534B" w:rsidRDefault="0020534B" w:rsidP="0020534B"/>
    <w:p w14:paraId="6ABC68E2" w14:textId="77777777" w:rsidR="0020534B" w:rsidRDefault="0020534B" w:rsidP="00F837EA">
      <w:pPr>
        <w:jc w:val="center"/>
      </w:pPr>
    </w:p>
    <w:p w14:paraId="59108C3A" w14:textId="77777777" w:rsidR="0020534B" w:rsidRDefault="0020534B" w:rsidP="0020534B"/>
    <w:p w14:paraId="6AE07D03" w14:textId="77777777" w:rsidR="0020534B" w:rsidRDefault="0020534B" w:rsidP="0020534B"/>
    <w:p w14:paraId="4128C42A" w14:textId="31DACF57" w:rsidR="0020534B" w:rsidRDefault="00F837EA" w:rsidP="0020534B">
      <w:r>
        <w:t xml:space="preserve">                    </w:t>
      </w:r>
    </w:p>
    <w:p w14:paraId="02E77FFD" w14:textId="0822A37A" w:rsidR="006F6FE5" w:rsidRDefault="006F6FE5" w:rsidP="00F837EA">
      <w:pPr>
        <w:jc w:val="center"/>
      </w:pPr>
    </w:p>
    <w:p w14:paraId="0C9518FD" w14:textId="77777777" w:rsidR="0020534B" w:rsidRDefault="0020534B" w:rsidP="00F837EA">
      <w:pPr>
        <w:jc w:val="center"/>
      </w:pPr>
    </w:p>
    <w:p w14:paraId="4EEC6C3D" w14:textId="34FFA922" w:rsidR="0020534B" w:rsidRDefault="00013188" w:rsidP="0020534B">
      <w:r>
        <w:t>In a way “sliding in a plane” and/or “rotating round a line” seem to be the movements to build Dove-Tail-Puzzles and make it possible to separate the 2 halves.</w:t>
      </w:r>
    </w:p>
    <w:p w14:paraId="4F083ED7" w14:textId="0B865224" w:rsidR="000448DB" w:rsidRDefault="005F0EEA" w:rsidP="0020534B">
      <w:r>
        <w:t>Growing older and becoming wiser did not tempered Moshé’s passion to find more possible solutions.</w:t>
      </w:r>
    </w:p>
    <w:p w14:paraId="50132252" w14:textId="7F25E607" w:rsidR="005F0EEA" w:rsidRDefault="005F0EEA" w:rsidP="0020534B">
      <w:r>
        <w:t>Thinking along the same lines which brought him his seco</w:t>
      </w:r>
      <w:r w:rsidR="00912CBF">
        <w:t>nd solution he realized that rotat</w:t>
      </w:r>
      <w:r>
        <w:t xml:space="preserve">ing around the vertical </w:t>
      </w:r>
      <w:r w:rsidR="00011171">
        <w:t xml:space="preserve">line through </w:t>
      </w:r>
      <w:r>
        <w:t>an edge also will do, thus finding number 3:</w:t>
      </w:r>
    </w:p>
    <w:p w14:paraId="0918770A" w14:textId="77777777" w:rsidR="005F0EEA" w:rsidRDefault="005F0EEA" w:rsidP="0020534B"/>
    <w:p w14:paraId="0A9B668B" w14:textId="77777777" w:rsidR="005F0EEA" w:rsidRDefault="005F0EEA" w:rsidP="0020534B"/>
    <w:p w14:paraId="06B9A6E9" w14:textId="5077E16E" w:rsidR="005F0EEA" w:rsidRDefault="005F0EEA" w:rsidP="005F0EEA">
      <w:pPr>
        <w:jc w:val="center"/>
      </w:pPr>
      <w:r>
        <w:rPr>
          <w:noProof/>
          <w:lang w:val="en-US"/>
        </w:rPr>
        <w:drawing>
          <wp:inline distT="0" distB="0" distL="0" distR="0" wp14:anchorId="22100F5B" wp14:editId="5D29DA18">
            <wp:extent cx="1148840" cy="2766695"/>
            <wp:effectExtent l="0" t="0" r="0" b="1905"/>
            <wp:docPr id="1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10" cy="277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4E5E7" w14:textId="77777777" w:rsidR="005F0EEA" w:rsidRDefault="005F0EEA" w:rsidP="0020534B"/>
    <w:p w14:paraId="3D349DAB" w14:textId="77777777" w:rsidR="005F0EEA" w:rsidRDefault="005F0EEA" w:rsidP="0020534B"/>
    <w:p w14:paraId="126E5848" w14:textId="77777777" w:rsidR="005F0EEA" w:rsidRDefault="005F0EEA" w:rsidP="0020534B"/>
    <w:p w14:paraId="26917F4A" w14:textId="314D6874" w:rsidR="005F0EEA" w:rsidRDefault="00912CBF" w:rsidP="0020534B">
      <w:r>
        <w:t>In fact the vertical line around w</w:t>
      </w:r>
      <w:r w:rsidR="00E43433">
        <w:t>hich to rotate can be anywhere placed i</w:t>
      </w:r>
      <w:r>
        <w:t xml:space="preserve">n the </w:t>
      </w:r>
      <w:r w:rsidR="00E43433">
        <w:t>diagonal plane.</w:t>
      </w:r>
    </w:p>
    <w:p w14:paraId="5832A884" w14:textId="5A3EBEFB" w:rsidR="00E43433" w:rsidRDefault="00E43433" w:rsidP="0020534B">
      <w:r>
        <w:t xml:space="preserve">This will give in fact an endless amount of solutions, for which number 1 </w:t>
      </w:r>
      <w:r w:rsidR="00B31B62">
        <w:t xml:space="preserve">(the original Puzzle) </w:t>
      </w:r>
      <w:r>
        <w:t xml:space="preserve">is the special one where the line is in infinity and number 2 </w:t>
      </w:r>
      <w:r w:rsidR="00B31B62">
        <w:t xml:space="preserve">the other special one </w:t>
      </w:r>
      <w:r>
        <w:t>where the line goes through the middle of the Puzzle.</w:t>
      </w:r>
    </w:p>
    <w:p w14:paraId="1254402F" w14:textId="34318783" w:rsidR="00E43433" w:rsidRDefault="00E43433" w:rsidP="0020534B">
      <w:r>
        <w:t xml:space="preserve">Not all the possibilities, when the line goes through the body of the Puzzle, can be count as solutions because from some point </w:t>
      </w:r>
      <w:r w:rsidR="00B31B62">
        <w:t xml:space="preserve">on </w:t>
      </w:r>
      <w:r>
        <w:t>the 2</w:t>
      </w:r>
      <w:r w:rsidR="00B31B62">
        <w:t xml:space="preserve"> parts of the Puzzle still can move but they can not be separated.</w:t>
      </w:r>
    </w:p>
    <w:p w14:paraId="426FD291" w14:textId="77777777" w:rsidR="003055D9" w:rsidRDefault="003055D9" w:rsidP="0020534B"/>
    <w:p w14:paraId="56EDD479" w14:textId="1380492B" w:rsidR="003055D9" w:rsidRDefault="003055D9" w:rsidP="0020534B">
      <w:r>
        <w:t>But the possibilities with only turning where not yet exhausted.</w:t>
      </w:r>
    </w:p>
    <w:p w14:paraId="7CFD10F4" w14:textId="517349A2" w:rsidR="003055D9" w:rsidRDefault="003055D9" w:rsidP="0020534B">
      <w:r>
        <w:t>Turning around a horizontal diagonal also will provide solutions.</w:t>
      </w:r>
    </w:p>
    <w:p w14:paraId="69161394" w14:textId="4001ADAB" w:rsidR="003055D9" w:rsidRDefault="003055D9" w:rsidP="0020534B">
      <w:r>
        <w:t>Again this nr.4 is a whole serie</w:t>
      </w:r>
      <w:r w:rsidR="00C30AFA">
        <w:t xml:space="preserve"> of solutions</w:t>
      </w:r>
      <w:r>
        <w:t>:</w:t>
      </w:r>
    </w:p>
    <w:p w14:paraId="36CD0F60" w14:textId="77777777" w:rsidR="005F0EEA" w:rsidRDefault="005F0EEA" w:rsidP="0020534B"/>
    <w:p w14:paraId="73D3B960" w14:textId="77777777" w:rsidR="005F0EEA" w:rsidRDefault="005F0EEA" w:rsidP="0020534B"/>
    <w:p w14:paraId="1C7BA079" w14:textId="0C4D0A8F" w:rsidR="005F0EEA" w:rsidRDefault="003055D9" w:rsidP="003055D9">
      <w:pPr>
        <w:jc w:val="center"/>
      </w:pPr>
      <w:r>
        <w:rPr>
          <w:noProof/>
          <w:lang w:val="en-US"/>
        </w:rPr>
        <w:drawing>
          <wp:inline distT="0" distB="0" distL="0" distR="0" wp14:anchorId="029ABF75" wp14:editId="05AFA521">
            <wp:extent cx="1172630" cy="1348528"/>
            <wp:effectExtent l="0" t="0" r="0" b="0"/>
            <wp:docPr id="1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62" cy="134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7FA87" w14:textId="77777777" w:rsidR="005F0EEA" w:rsidRDefault="005F0EEA" w:rsidP="0020534B"/>
    <w:p w14:paraId="4BEAB0FA" w14:textId="150398B6" w:rsidR="003055D9" w:rsidRDefault="003055D9" w:rsidP="0020534B">
      <w:r>
        <w:t>When the line goes straight through the middle of the Puzzle there is no solution because the 2 parts can not move.</w:t>
      </w:r>
    </w:p>
    <w:p w14:paraId="05943B6B" w14:textId="556C76FA" w:rsidR="003055D9" w:rsidRDefault="003055D9" w:rsidP="0020534B">
      <w:r>
        <w:t xml:space="preserve">When directing the line up or down </w:t>
      </w:r>
      <w:r w:rsidR="00C30AFA">
        <w:t xml:space="preserve">it </w:t>
      </w:r>
      <w:r>
        <w:t>will occur that from a certain point on the 2 parts not only move but can also be separated from eachother giving all solutions nr.4.</w:t>
      </w:r>
    </w:p>
    <w:p w14:paraId="4F3310BB" w14:textId="54C415DE" w:rsidR="003055D9" w:rsidRDefault="003055D9" w:rsidP="0020534B">
      <w:r>
        <w:t xml:space="preserve">At the moment there is no calculation done where exact the 2 parts start separating. </w:t>
      </w:r>
    </w:p>
    <w:p w14:paraId="5E71F4AA" w14:textId="024487EB" w:rsidR="003055D9" w:rsidRDefault="003055D9" w:rsidP="0020534B">
      <w:r>
        <w:t>Also there is no</w:t>
      </w:r>
      <w:r w:rsidR="00C30AFA">
        <w:t xml:space="preserve"> proof that turning right will be equal to turning left.</w:t>
      </w:r>
    </w:p>
    <w:p w14:paraId="5F740DDC" w14:textId="3020BF23" w:rsidR="00C30AFA" w:rsidRDefault="00C30AFA" w:rsidP="0020534B">
      <w:r>
        <w:t>Reaching infinity the original Puzzle comes to light again!</w:t>
      </w:r>
    </w:p>
    <w:p w14:paraId="735178B4" w14:textId="77777777" w:rsidR="00C30AFA" w:rsidRDefault="00C30AFA" w:rsidP="0020534B"/>
    <w:p w14:paraId="17908D2D" w14:textId="77777777" w:rsidR="00C30AFA" w:rsidRDefault="00C30AFA" w:rsidP="0020534B"/>
    <w:p w14:paraId="1F84AD86" w14:textId="0E078BD9" w:rsidR="00C30AFA" w:rsidRDefault="00C30AFA" w:rsidP="0020534B">
      <w:r>
        <w:t>But using a different line for rotating, this time going through two opposite edges of only the lower part of the Puzzle gives solution nr.5 :</w:t>
      </w:r>
    </w:p>
    <w:p w14:paraId="233D9EF3" w14:textId="77777777" w:rsidR="00C30AFA" w:rsidRDefault="00C30AFA" w:rsidP="0020534B"/>
    <w:p w14:paraId="528CC6D1" w14:textId="000FEF27" w:rsidR="00C30AFA" w:rsidRDefault="00B30386" w:rsidP="00C30AFA">
      <w:pPr>
        <w:jc w:val="center"/>
      </w:pPr>
      <w:r>
        <w:rPr>
          <w:noProof/>
          <w:lang w:val="en-US"/>
        </w:rPr>
        <w:drawing>
          <wp:inline distT="0" distB="0" distL="0" distR="0" wp14:anchorId="7E5664DC" wp14:editId="536846E1">
            <wp:extent cx="1109345" cy="2856484"/>
            <wp:effectExtent l="0" t="0" r="8255" b="0"/>
            <wp:docPr id="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983" cy="286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2EC35" w14:textId="310B691F" w:rsidR="005F0EEA" w:rsidRDefault="00874EAD" w:rsidP="0020534B">
      <w:r>
        <w:t>‘Hol’=HOLLOW and ‘Bol’=ROUND.</w:t>
      </w:r>
    </w:p>
    <w:p w14:paraId="1DCC87C8" w14:textId="199223EC" w:rsidR="00874EAD" w:rsidRDefault="001F012E" w:rsidP="0020534B">
      <w:r>
        <w:t xml:space="preserve">And then it seems for a long time as if the </w:t>
      </w:r>
      <w:r w:rsidR="001109FD">
        <w:t>“puzzle within the Puzzle” was solved, when Moshé’s associate Rein Jansma did find once more a solution, nr.6, by using only one movement: “sliding under a degree of 45∘” :</w:t>
      </w:r>
    </w:p>
    <w:p w14:paraId="1AEC6D31" w14:textId="77777777" w:rsidR="001109FD" w:rsidRDefault="001109FD" w:rsidP="0020534B"/>
    <w:p w14:paraId="6DF98B04" w14:textId="26E9D256" w:rsidR="001109FD" w:rsidRDefault="001109FD" w:rsidP="001109FD">
      <w:pPr>
        <w:jc w:val="center"/>
      </w:pPr>
      <w:r>
        <w:rPr>
          <w:noProof/>
          <w:lang w:val="en-US"/>
        </w:rPr>
        <w:drawing>
          <wp:inline distT="0" distB="0" distL="0" distR="0" wp14:anchorId="7336FAB7" wp14:editId="1F3D4325">
            <wp:extent cx="1106656" cy="2350982"/>
            <wp:effectExtent l="0" t="0" r="11430" b="11430"/>
            <wp:docPr id="16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11" cy="235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C5498" w14:textId="77777777" w:rsidR="005F0EEA" w:rsidRDefault="005F0EEA" w:rsidP="0020534B"/>
    <w:p w14:paraId="2ABF5101" w14:textId="77777777" w:rsidR="001109FD" w:rsidRDefault="001109FD" w:rsidP="0020534B"/>
    <w:p w14:paraId="5FCCE7A3" w14:textId="504205B5" w:rsidR="009415B6" w:rsidRDefault="001109FD" w:rsidP="0020534B">
      <w:r>
        <w:t xml:space="preserve">Moshé himself found solution nr.7 using a </w:t>
      </w:r>
      <w:r w:rsidR="00233262">
        <w:t>composite movement, ‘turning and sliding’:</w:t>
      </w:r>
    </w:p>
    <w:p w14:paraId="592735A6" w14:textId="77777777" w:rsidR="00233262" w:rsidRDefault="00233262" w:rsidP="0020534B"/>
    <w:p w14:paraId="0FE1D9E2" w14:textId="252457C5" w:rsidR="00233262" w:rsidRDefault="00233262" w:rsidP="00233262">
      <w:pPr>
        <w:jc w:val="center"/>
      </w:pPr>
      <w:r>
        <w:rPr>
          <w:noProof/>
          <w:lang w:val="en-US"/>
        </w:rPr>
        <w:drawing>
          <wp:inline distT="0" distB="0" distL="0" distR="0" wp14:anchorId="7E47EB31" wp14:editId="2816B3B5">
            <wp:extent cx="1161929" cy="2546562"/>
            <wp:effectExtent l="0" t="0" r="6985" b="0"/>
            <wp:docPr id="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167" cy="254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F51E6" w14:textId="77777777" w:rsidR="009415B6" w:rsidRDefault="009415B6" w:rsidP="0020534B"/>
    <w:p w14:paraId="5C55BDCB" w14:textId="2F6DA658" w:rsidR="009415B6" w:rsidRDefault="00233262" w:rsidP="0020534B">
      <w:r>
        <w:t>And there the story ends so far!</w:t>
      </w:r>
    </w:p>
    <w:p w14:paraId="09F8F8CE" w14:textId="64B8A88B" w:rsidR="00233262" w:rsidRDefault="00233262" w:rsidP="0020534B">
      <w:r>
        <w:t>De BIG question for Zwarts in 1983 was of course: “Do I have ALL solutions?”.</w:t>
      </w:r>
    </w:p>
    <w:p w14:paraId="272C97FB" w14:textId="77777777" w:rsidR="00027908" w:rsidRDefault="00233262" w:rsidP="00027908">
      <w:pPr>
        <w:rPr>
          <w:b/>
          <w:sz w:val="48"/>
          <w:szCs w:val="48"/>
        </w:rPr>
      </w:pPr>
      <w:r>
        <w:t>And today that question still stands and we keep in the dark</w:t>
      </w:r>
      <w:r w:rsidR="00027908">
        <w:t xml:space="preserve">, asking ourselves: </w:t>
      </w:r>
      <w:r w:rsidR="00027908" w:rsidRPr="00027908">
        <w:rPr>
          <w:b/>
          <w:sz w:val="48"/>
          <w:szCs w:val="48"/>
        </w:rPr>
        <w:t xml:space="preserve"> </w:t>
      </w:r>
    </w:p>
    <w:p w14:paraId="0540E031" w14:textId="4D1AE96D" w:rsidR="009415B6" w:rsidRDefault="00027908" w:rsidP="0020534B">
      <w:r w:rsidRPr="00027908">
        <w:rPr>
          <w:b/>
          <w:sz w:val="48"/>
          <w:szCs w:val="48"/>
        </w:rPr>
        <w:t xml:space="preserve">                            “Is there more?”.</w:t>
      </w:r>
    </w:p>
    <w:p w14:paraId="3DBD3E9B" w14:textId="77777777" w:rsidR="009415B6" w:rsidRDefault="009415B6" w:rsidP="0020534B"/>
    <w:p w14:paraId="2A3BF48C" w14:textId="77777777" w:rsidR="009415B6" w:rsidRDefault="009415B6" w:rsidP="0020534B"/>
    <w:p w14:paraId="59216238" w14:textId="77777777" w:rsidR="009415B6" w:rsidRDefault="009415B6" w:rsidP="0020534B"/>
    <w:p w14:paraId="32236398" w14:textId="4F1540AF" w:rsidR="009415B6" w:rsidRDefault="00027908" w:rsidP="0020534B">
      <w:r>
        <w:t xml:space="preserve">                                                                                                                             The Hague 12/28/2012</w:t>
      </w:r>
    </w:p>
    <w:p w14:paraId="12B08388" w14:textId="77777777" w:rsidR="009415B6" w:rsidRDefault="009415B6" w:rsidP="0020534B"/>
    <w:p w14:paraId="003E7061" w14:textId="425AF205" w:rsidR="009415B6" w:rsidRDefault="009415B6" w:rsidP="0020534B">
      <w:r>
        <w:t xml:space="preserve">          </w:t>
      </w:r>
    </w:p>
    <w:p w14:paraId="7669E871" w14:textId="23804E6A" w:rsidR="009415B6" w:rsidRDefault="009D5C2F" w:rsidP="0020534B">
      <w:r>
        <w:t xml:space="preserve">                         </w:t>
      </w:r>
    </w:p>
    <w:p w14:paraId="6E2781F0" w14:textId="0071C045" w:rsidR="002F6CB4" w:rsidRDefault="002F6CB4" w:rsidP="0020534B"/>
    <w:sectPr w:rsidR="002F6CB4" w:rsidSect="00BC75B9">
      <w:footerReference w:type="even" r:id="rId20"/>
      <w:footerReference w:type="default" r:id="rId2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04614" w14:textId="77777777" w:rsidR="00233262" w:rsidRDefault="00233262" w:rsidP="00824F62">
      <w:r>
        <w:separator/>
      </w:r>
    </w:p>
  </w:endnote>
  <w:endnote w:type="continuationSeparator" w:id="0">
    <w:p w14:paraId="442B5ADA" w14:textId="77777777" w:rsidR="00233262" w:rsidRDefault="00233262" w:rsidP="0082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FA7CE" w14:textId="77777777" w:rsidR="00233262" w:rsidRDefault="00233262" w:rsidP="00824F6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C426C1" w14:textId="77777777" w:rsidR="00233262" w:rsidRDefault="00233262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FA4F7" w14:textId="77777777" w:rsidR="00233262" w:rsidRDefault="00233262" w:rsidP="00824F6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7B76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E3A788E" w14:textId="77777777" w:rsidR="00233262" w:rsidRDefault="00233262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A8282" w14:textId="77777777" w:rsidR="00233262" w:rsidRDefault="00233262" w:rsidP="00824F62">
      <w:r>
        <w:separator/>
      </w:r>
    </w:p>
  </w:footnote>
  <w:footnote w:type="continuationSeparator" w:id="0">
    <w:p w14:paraId="4782C055" w14:textId="77777777" w:rsidR="00233262" w:rsidRDefault="00233262" w:rsidP="00824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80"/>
    <w:rsid w:val="00011171"/>
    <w:rsid w:val="00013188"/>
    <w:rsid w:val="00015A27"/>
    <w:rsid w:val="00027908"/>
    <w:rsid w:val="000448DB"/>
    <w:rsid w:val="000651B3"/>
    <w:rsid w:val="001109FD"/>
    <w:rsid w:val="001B0DA2"/>
    <w:rsid w:val="001F012E"/>
    <w:rsid w:val="0020534B"/>
    <w:rsid w:val="00233262"/>
    <w:rsid w:val="002F6CB4"/>
    <w:rsid w:val="003055D9"/>
    <w:rsid w:val="00354D73"/>
    <w:rsid w:val="005E30F7"/>
    <w:rsid w:val="005F0EEA"/>
    <w:rsid w:val="00697A34"/>
    <w:rsid w:val="006B7DBF"/>
    <w:rsid w:val="006F6FE5"/>
    <w:rsid w:val="00824F62"/>
    <w:rsid w:val="008470AF"/>
    <w:rsid w:val="00874EAD"/>
    <w:rsid w:val="00912CBF"/>
    <w:rsid w:val="009415B6"/>
    <w:rsid w:val="009D5C2F"/>
    <w:rsid w:val="009E6380"/>
    <w:rsid w:val="00AA74FB"/>
    <w:rsid w:val="00AC1EC8"/>
    <w:rsid w:val="00B30386"/>
    <w:rsid w:val="00B31B62"/>
    <w:rsid w:val="00B81B16"/>
    <w:rsid w:val="00BC75B9"/>
    <w:rsid w:val="00BE4925"/>
    <w:rsid w:val="00C0623B"/>
    <w:rsid w:val="00C30AFA"/>
    <w:rsid w:val="00CD0CDD"/>
    <w:rsid w:val="00DB7B76"/>
    <w:rsid w:val="00E43433"/>
    <w:rsid w:val="00E842AB"/>
    <w:rsid w:val="00EE1A29"/>
    <w:rsid w:val="00F56344"/>
    <w:rsid w:val="00F837EA"/>
    <w:rsid w:val="00F8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283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824F62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824F62"/>
  </w:style>
  <w:style w:type="character" w:styleId="Paginanummer">
    <w:name w:val="page number"/>
    <w:basedOn w:val="Standaardalinea-lettertype"/>
    <w:uiPriority w:val="99"/>
    <w:semiHidden/>
    <w:unhideWhenUsed/>
    <w:rsid w:val="00824F62"/>
  </w:style>
  <w:style w:type="paragraph" w:styleId="Ballontekst">
    <w:name w:val="Balloon Text"/>
    <w:basedOn w:val="Normaal"/>
    <w:link w:val="BallontekstTeken"/>
    <w:uiPriority w:val="99"/>
    <w:semiHidden/>
    <w:unhideWhenUsed/>
    <w:rsid w:val="00AC1EC8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C1E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824F62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824F62"/>
  </w:style>
  <w:style w:type="character" w:styleId="Paginanummer">
    <w:name w:val="page number"/>
    <w:basedOn w:val="Standaardalinea-lettertype"/>
    <w:uiPriority w:val="99"/>
    <w:semiHidden/>
    <w:unhideWhenUsed/>
    <w:rsid w:val="00824F62"/>
  </w:style>
  <w:style w:type="paragraph" w:styleId="Ballontekst">
    <w:name w:val="Balloon Text"/>
    <w:basedOn w:val="Normaal"/>
    <w:link w:val="BallontekstTeken"/>
    <w:uiPriority w:val="99"/>
    <w:semiHidden/>
    <w:unhideWhenUsed/>
    <w:rsid w:val="00AC1EC8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C1E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1E9A9-1E3F-AB43-B8E3-080C5BC1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786</Words>
  <Characters>4324</Characters>
  <Application>Microsoft Macintosh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horn</dc:creator>
  <cp:keywords/>
  <dc:description/>
  <cp:lastModifiedBy>fred horn</cp:lastModifiedBy>
  <cp:revision>2</cp:revision>
  <dcterms:created xsi:type="dcterms:W3CDTF">2012-12-28T14:11:00Z</dcterms:created>
  <dcterms:modified xsi:type="dcterms:W3CDTF">2012-12-28T14:11:00Z</dcterms:modified>
</cp:coreProperties>
</file>