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051CAD6" w14:textId="77777777" w:rsidR="00795935" w:rsidRPr="00795935" w:rsidRDefault="00936726" w:rsidP="00795935">
      <w:pPr>
        <w:jc w:val="center"/>
        <w:rPr>
          <w:b/>
          <w:sz w:val="48"/>
          <w:szCs w:val="48"/>
        </w:rPr>
      </w:pPr>
      <w:bookmarkStart w:id="0" w:name="_GoBack"/>
      <w:bookmarkEnd w:id="0"/>
      <w:r w:rsidRPr="00795935">
        <w:rPr>
          <w:b/>
          <w:sz w:val="48"/>
          <w:szCs w:val="48"/>
        </w:rPr>
        <w:t xml:space="preserve">Subject for a Presentation </w:t>
      </w:r>
      <w:r w:rsidR="00795935" w:rsidRPr="00795935">
        <w:rPr>
          <w:b/>
          <w:sz w:val="48"/>
          <w:szCs w:val="48"/>
        </w:rPr>
        <w:t>on BGS 2016</w:t>
      </w:r>
    </w:p>
    <w:p w14:paraId="2CDF2AF7" w14:textId="77777777" w:rsidR="00BC75B9" w:rsidRDefault="00795935" w:rsidP="00795935">
      <w:pPr>
        <w:jc w:val="center"/>
        <w:rPr>
          <w:b/>
        </w:rPr>
      </w:pPr>
      <w:r w:rsidRPr="00795935">
        <w:rPr>
          <w:b/>
        </w:rPr>
        <w:t>at Spiele-Archiv Neurenburg 13-16 april 2016</w:t>
      </w:r>
    </w:p>
    <w:p w14:paraId="08801A8E" w14:textId="77777777" w:rsidR="00795935" w:rsidRDefault="00795935" w:rsidP="00795935">
      <w:pPr>
        <w:jc w:val="center"/>
        <w:rPr>
          <w:b/>
        </w:rPr>
      </w:pPr>
      <w:r>
        <w:rPr>
          <w:b/>
        </w:rPr>
        <w:t>===============================================================</w:t>
      </w:r>
    </w:p>
    <w:p w14:paraId="35875E60" w14:textId="77777777" w:rsidR="00795935" w:rsidRDefault="00795935" w:rsidP="00795935">
      <w:pPr>
        <w:jc w:val="center"/>
        <w:rPr>
          <w:b/>
        </w:rPr>
      </w:pPr>
    </w:p>
    <w:p w14:paraId="253C69D6" w14:textId="77777777" w:rsidR="00073FBB" w:rsidRDefault="00073FBB" w:rsidP="00073FBB">
      <w:pPr>
        <w:rPr>
          <w:b/>
        </w:rPr>
      </w:pPr>
      <w:r>
        <w:rPr>
          <w:b/>
        </w:rPr>
        <w:t xml:space="preserve">  </w:t>
      </w:r>
      <w:r w:rsidRPr="00E30E6B">
        <w:rPr>
          <w:b/>
          <w:sz w:val="48"/>
          <w:szCs w:val="48"/>
        </w:rPr>
        <w:t>Schada</w:t>
      </w:r>
      <w:r>
        <w:rPr>
          <w:b/>
        </w:rPr>
        <w:t xml:space="preserve">  Het Wereld Spel  (</w:t>
      </w:r>
      <w:r>
        <w:t xml:space="preserve"> The World Game </w:t>
      </w:r>
      <w:r>
        <w:rPr>
          <w:b/>
        </w:rPr>
        <w:t>)                                    by Fred Horn</w:t>
      </w:r>
    </w:p>
    <w:p w14:paraId="19B4EBDE" w14:textId="77777777" w:rsidR="00073FBB" w:rsidRDefault="00073FBB" w:rsidP="00073FBB">
      <w:pPr>
        <w:rPr>
          <w:b/>
        </w:rPr>
      </w:pPr>
    </w:p>
    <w:p w14:paraId="4CC9752C" w14:textId="23FE467D" w:rsidR="00073FBB" w:rsidRPr="00073FBB" w:rsidRDefault="00222434" w:rsidP="00073FBB">
      <w:r w:rsidRPr="00F9726C">
        <w:rPr>
          <w:b/>
        </w:rPr>
        <w:t>-</w:t>
      </w:r>
      <w:r>
        <w:t xml:space="preserve"> </w:t>
      </w:r>
      <w:r w:rsidR="00073FBB" w:rsidRPr="00073FBB">
        <w:t xml:space="preserve">On the 24th </w:t>
      </w:r>
      <w:r w:rsidR="00073FBB">
        <w:t xml:space="preserve">of June 1974 the daily-paper “De Tijd” published an article about native-Rotterdammer Jan Boogerd, the inventor of –as he himself stated- </w:t>
      </w:r>
      <w:r w:rsidR="00073FBB">
        <w:rPr>
          <w:i/>
        </w:rPr>
        <w:t xml:space="preserve">De grootste denkmeter ter wereld </w:t>
      </w:r>
      <w:r w:rsidR="00073FBB">
        <w:t>(the ultim</w:t>
      </w:r>
      <w:r w:rsidR="00B66071">
        <w:t>ate thinkmeasurer in the world</w:t>
      </w:r>
    </w:p>
    <w:p w14:paraId="22687328" w14:textId="2461FA01" w:rsidR="00BF0D4B" w:rsidRDefault="00073FBB" w:rsidP="00073FBB">
      <w:r w:rsidRPr="004B3E62">
        <w:rPr>
          <w:noProof/>
        </w:rPr>
        <w:drawing>
          <wp:anchor distT="0" distB="0" distL="114300" distR="114300" simplePos="0" relativeHeight="251659264" behindDoc="0" locked="0" layoutInCell="1" allowOverlap="1" wp14:anchorId="6F3C8E56" wp14:editId="012D685D">
            <wp:simplePos x="0" y="0"/>
            <wp:positionH relativeFrom="column">
              <wp:posOffset>-114300</wp:posOffset>
            </wp:positionH>
            <wp:positionV relativeFrom="paragraph">
              <wp:posOffset>92075</wp:posOffset>
            </wp:positionV>
            <wp:extent cx="6057900" cy="4336415"/>
            <wp:effectExtent l="0" t="0" r="12700" b="6985"/>
            <wp:wrapThrough wrapText="bothSides">
              <wp:wrapPolygon edited="0">
                <wp:start x="0" y="0"/>
                <wp:lineTo x="0" y="21508"/>
                <wp:lineTo x="21555" y="21508"/>
                <wp:lineTo x="21555" y="0"/>
                <wp:lineTo x="0" y="0"/>
              </wp:wrapPolygon>
            </wp:wrapThrough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433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Boogerd is </w:t>
      </w:r>
      <w:r w:rsidR="00BF0D4B">
        <w:t xml:space="preserve">than </w:t>
      </w:r>
      <w:r>
        <w:t>77 years of age and he also gives his address</w:t>
      </w:r>
      <w:r w:rsidR="00BF0D4B">
        <w:t xml:space="preserve">: </w:t>
      </w:r>
    </w:p>
    <w:p w14:paraId="1C169089" w14:textId="77777777" w:rsidR="00073FBB" w:rsidRDefault="00BF0D4B" w:rsidP="00073FBB">
      <w:r>
        <w:t>Kerstroosstraat 6 Rotterdam.</w:t>
      </w:r>
    </w:p>
    <w:p w14:paraId="28B3AACB" w14:textId="70F3428A" w:rsidR="00BF0D4B" w:rsidRDefault="00BF0D4B" w:rsidP="00073FBB">
      <w:r>
        <w:t xml:space="preserve">This for the interested Publishers, </w:t>
      </w:r>
      <w:r w:rsidR="00D310EF">
        <w:t xml:space="preserve">he says, </w:t>
      </w:r>
      <w:r>
        <w:t>so they can find him easely for his latest invention “Vliegende Vogel” (Flying Bird), a dexterity-game for children.</w:t>
      </w:r>
    </w:p>
    <w:p w14:paraId="0FABEB1E" w14:textId="77777777" w:rsidR="00286B5D" w:rsidRDefault="00286B5D" w:rsidP="00073FBB">
      <w:r>
        <w:t xml:space="preserve">He also mentions: “ I am now seventyseven and that is why I like the fact that a Game-manufacturer has bought </w:t>
      </w:r>
      <w:r>
        <w:rPr>
          <w:i/>
        </w:rPr>
        <w:t>Schada</w:t>
      </w:r>
      <w:r w:rsidR="008463A3">
        <w:t>. I presume i</w:t>
      </w:r>
      <w:r>
        <w:t>t</w:t>
      </w:r>
      <w:r w:rsidR="008463A3">
        <w:t xml:space="preserve"> will be in the Shops this autumn.”</w:t>
      </w:r>
    </w:p>
    <w:p w14:paraId="0BE51133" w14:textId="66262402" w:rsidR="003C28AB" w:rsidRDefault="00222434" w:rsidP="00073FBB">
      <w:r>
        <w:t xml:space="preserve">- </w:t>
      </w:r>
      <w:r w:rsidR="008463A3">
        <w:t xml:space="preserve">When I did start my research in the early 80ties, concerning </w:t>
      </w:r>
      <w:r w:rsidR="0059183A">
        <w:t>a)</w:t>
      </w:r>
      <w:r w:rsidR="008463A3">
        <w:t xml:space="preserve">the History and </w:t>
      </w:r>
      <w:r w:rsidR="0059183A">
        <w:t>b)</w:t>
      </w:r>
      <w:r w:rsidR="008463A3">
        <w:t xml:space="preserve">the Inventor of Schada, I had no knowledge of this article. Even </w:t>
      </w:r>
      <w:r w:rsidR="003C28AB">
        <w:t xml:space="preserve">the first step: </w:t>
      </w:r>
      <w:r w:rsidR="008463A3">
        <w:t>searching through the Telephone-book of Rotterdam</w:t>
      </w:r>
      <w:r w:rsidR="003C28AB">
        <w:t>,</w:t>
      </w:r>
      <w:r w:rsidR="008463A3">
        <w:t xml:space="preserve"> did not give </w:t>
      </w:r>
      <w:r w:rsidR="003C28AB">
        <w:t xml:space="preserve">me </w:t>
      </w:r>
      <w:r w:rsidR="008463A3">
        <w:t xml:space="preserve">any clue where to find </w:t>
      </w:r>
    </w:p>
    <w:p w14:paraId="6DD1847A" w14:textId="77777777" w:rsidR="008463A3" w:rsidRDefault="008463A3" w:rsidP="00073FBB">
      <w:r>
        <w:t>J.</w:t>
      </w:r>
      <w:r w:rsidR="003C28AB">
        <w:t xml:space="preserve"> </w:t>
      </w:r>
      <w:r>
        <w:t>Boogerd.</w:t>
      </w:r>
    </w:p>
    <w:p w14:paraId="19D429F1" w14:textId="77777777" w:rsidR="003C28AB" w:rsidRDefault="003C28AB" w:rsidP="00073FBB">
      <w:r>
        <w:t xml:space="preserve">More research into his personal life was blocked by the Dutch Privacy-Laws, which give only relatives the possibility to explore official Files and Archives. </w:t>
      </w:r>
    </w:p>
    <w:p w14:paraId="1CCA3A2B" w14:textId="77777777" w:rsidR="00222434" w:rsidRDefault="003C28AB" w:rsidP="00073FBB">
      <w:r>
        <w:t>Thus only a limited story about the game Schada was possible at that moment.</w:t>
      </w:r>
    </w:p>
    <w:p w14:paraId="0D65D1FA" w14:textId="152640D7" w:rsidR="003C28AB" w:rsidRDefault="00222434" w:rsidP="00073FBB">
      <w:r>
        <w:lastRenderedPageBreak/>
        <w:t xml:space="preserve">- </w:t>
      </w:r>
      <w:r w:rsidR="00616BF8">
        <w:t>New research in 2015 uncover</w:t>
      </w:r>
      <w:r w:rsidR="003C28AB">
        <w:t>ed more informa</w:t>
      </w:r>
      <w:r w:rsidR="00944BF5">
        <w:t xml:space="preserve">tion about the person J.Boogerd, because his name and </w:t>
      </w:r>
      <w:r w:rsidR="00616BF8">
        <w:t>data were</w:t>
      </w:r>
      <w:r w:rsidR="00944BF5">
        <w:t xml:space="preserve"> put into the on-line genealogy-registration. </w:t>
      </w:r>
      <w:r w:rsidR="003C28AB">
        <w:t xml:space="preserve"> </w:t>
      </w:r>
    </w:p>
    <w:p w14:paraId="5B361E1C" w14:textId="77777777" w:rsidR="00340095" w:rsidRDefault="00340095" w:rsidP="00073FBB">
      <w:r>
        <w:t xml:space="preserve">Jan Boogerd was born on 10 April 1897 in Goes, a small town in the provence ZEELAND, and died in Rotterdam on 2 November 1985. </w:t>
      </w:r>
    </w:p>
    <w:p w14:paraId="7BF87259" w14:textId="359319A5" w:rsidR="00340095" w:rsidRDefault="00340095" w:rsidP="00073FBB">
      <w:r>
        <w:t>He was married with Pieternella van der Doe and the couple got 2 sons, both still alive.</w:t>
      </w:r>
    </w:p>
    <w:p w14:paraId="6D92D8C6" w14:textId="39950500" w:rsidR="00340095" w:rsidRDefault="00340095" w:rsidP="00073FBB">
      <w:r>
        <w:t>In 1940 their address was: Rochussenstraat 179a in Rotterdam-West. The family later moved to the Kerstroosstraat.</w:t>
      </w:r>
    </w:p>
    <w:p w14:paraId="24EDA0F3" w14:textId="2EC3FBE1" w:rsidR="00340095" w:rsidRDefault="00222434" w:rsidP="00073FBB">
      <w:r>
        <w:t xml:space="preserve">- </w:t>
      </w:r>
      <w:r w:rsidR="00340095">
        <w:t>A</w:t>
      </w:r>
      <w:r w:rsidR="00D310EF">
        <w:t>nd, a</w:t>
      </w:r>
      <w:r w:rsidR="00340095">
        <w:t xml:space="preserve">fter finding one more article </w:t>
      </w:r>
      <w:r w:rsidR="00D310EF">
        <w:t xml:space="preserve">from Tuesday 19 Februar 1974 </w:t>
      </w:r>
      <w:r w:rsidR="00340095">
        <w:t>in the Paper “Nieuwsblad van het Noorden”</w:t>
      </w:r>
      <w:r w:rsidR="00D310EF">
        <w:t>,</w:t>
      </w:r>
      <w:r w:rsidR="00340095">
        <w:t xml:space="preserve"> suddenly there </w:t>
      </w:r>
      <w:r w:rsidR="00D310EF">
        <w:t>was more background-information available tha</w:t>
      </w:r>
      <w:r w:rsidR="0059183A">
        <w:t>n at the time of my first atte</w:t>
      </w:r>
      <w:r w:rsidR="00D310EF">
        <w:t>mpt in the 1980th.</w:t>
      </w:r>
    </w:p>
    <w:p w14:paraId="028B0DF0" w14:textId="232CBA29" w:rsidR="00D310EF" w:rsidRDefault="00D310EF" w:rsidP="00073FBB">
      <w:r>
        <w:t xml:space="preserve">At that time the </w:t>
      </w:r>
      <w:r w:rsidR="00AC464A">
        <w:t>only information</w:t>
      </w:r>
      <w:r w:rsidR="00ED38D3">
        <w:t xml:space="preserve"> to start with was the Octrooi</w:t>
      </w:r>
      <w:r>
        <w:t xml:space="preserve"> of the game, an Octrooi that is also referred to by Boog</w:t>
      </w:r>
      <w:r w:rsidR="00ED38D3">
        <w:t>erd in the article in “De Tijd”, with the number  77428.</w:t>
      </w:r>
    </w:p>
    <w:p w14:paraId="16350E88" w14:textId="4ADA288E" w:rsidR="008463A3" w:rsidRDefault="00AC464A" w:rsidP="00073FBB">
      <w:r>
        <w:t>In those days the Dutch</w:t>
      </w:r>
      <w:r w:rsidR="00890FE1">
        <w:t>-Octrooi-</w:t>
      </w:r>
      <w:r>
        <w:t>office (Octrooi-Bureau) was easely to get in touch with and  also open for the public each day, so after</w:t>
      </w:r>
      <w:r w:rsidR="00610647">
        <w:t xml:space="preserve"> spending a whole </w:t>
      </w:r>
      <w:r w:rsidR="003A33B9">
        <w:t>d</w:t>
      </w:r>
      <w:r w:rsidR="00610647">
        <w:t>ay there I had copied all the available data</w:t>
      </w:r>
      <w:r>
        <w:t xml:space="preserve"> </w:t>
      </w:r>
      <w:r w:rsidR="00610647">
        <w:t>on Games out of their files,</w:t>
      </w:r>
      <w:r w:rsidR="003A33B9">
        <w:t xml:space="preserve"> including the information on</w:t>
      </w:r>
      <w:r w:rsidR="00610647">
        <w:t xml:space="preserve"> SCHADA.</w:t>
      </w:r>
    </w:p>
    <w:p w14:paraId="25897FE5" w14:textId="698A4892" w:rsidR="00D0144B" w:rsidRDefault="00D0144B" w:rsidP="00073FBB">
      <w:r>
        <w:t>The mentioned number by Boogerd concerns the application-number of a request by Theodoor Nicol Maria Jansen from Sc</w:t>
      </w:r>
      <w:r w:rsidR="00890FE1">
        <w:t>hiedam</w:t>
      </w:r>
      <w:r w:rsidR="003A33B9">
        <w:t xml:space="preserve"> dated </w:t>
      </w:r>
      <w:r w:rsidR="00C733A8">
        <w:t>16 April 1936</w:t>
      </w:r>
      <w:r w:rsidR="00890FE1">
        <w:t xml:space="preserve">, which was made public </w:t>
      </w:r>
      <w:r>
        <w:t>on 15 September 1937</w:t>
      </w:r>
      <w:r w:rsidR="00890FE1">
        <w:t>, for the Octrooi No.42613 on a Gameboard.</w:t>
      </w:r>
    </w:p>
    <w:p w14:paraId="4BD790E7" w14:textId="6155BA3D" w:rsidR="00890FE1" w:rsidRDefault="00890FE1" w:rsidP="00073FBB">
      <w:r>
        <w:t>Dated 15 Februar 1938 the exact identical Octrooi is now published with the name “FIRMA GROENTEMAN &amp; Co. te Amsterdam” which firm did register it</w:t>
      </w:r>
      <w:r w:rsidR="00A1654E">
        <w:t xml:space="preserve"> (the same text and drawings)</w:t>
      </w:r>
      <w:r>
        <w:t xml:space="preserve"> on 30 April 1938 as “Invoeroctrooi” in Belgium under No. 426980.</w:t>
      </w:r>
    </w:p>
    <w:p w14:paraId="30D6A2E2" w14:textId="716B4FBD" w:rsidR="00A1654E" w:rsidRDefault="00A1654E" w:rsidP="00073FBB">
      <w:r>
        <w:t xml:space="preserve">The added drawing of a Gameboard to the Octrooi ( with on any field some ‘marks’ =”merkteekens”=, which give the number of fields and the direction of moving a playing-piece) is more focused on </w:t>
      </w:r>
      <w:r w:rsidR="0017311F">
        <w:t>the design of the Board than on</w:t>
      </w:r>
      <w:r>
        <w:t xml:space="preserve"> the actual rules for a game.</w:t>
      </w:r>
    </w:p>
    <w:p w14:paraId="49670E00" w14:textId="3FEC0A4A" w:rsidR="00A1654E" w:rsidRDefault="00222434" w:rsidP="00073FBB">
      <w:r>
        <w:t xml:space="preserve">- </w:t>
      </w:r>
      <w:r w:rsidR="00A1654E">
        <w:t xml:space="preserve">But how did the </w:t>
      </w:r>
      <w:r w:rsidR="0005013B">
        <w:t>game SCHADA developed out of this Board-idea?</w:t>
      </w:r>
    </w:p>
    <w:p w14:paraId="5CBC33F6" w14:textId="31EAA88A" w:rsidR="00F446BA" w:rsidRDefault="0005013B" w:rsidP="00073FBB">
      <w:r>
        <w:t>A fair guess is that mister Jansen had an Idea for a board but not for a game to play on that board. Probably “inventor” Boogerd has been asked to mould the board-idea into a playable game. Not so unthinkable because Booge</w:t>
      </w:r>
      <w:r w:rsidR="000806F0">
        <w:t>rd himself says: “ The Octrooi ha</w:t>
      </w:r>
      <w:r>
        <w:t xml:space="preserve">s expired now. But be aware that it (the game) can not be </w:t>
      </w:r>
      <w:r w:rsidR="00F446BA">
        <w:t>copied. The ‘authors-rights’ are mine.  It is not free for every-one to imitate. Before the war an “Israëliet” {here Boogerd refers to someone with a Jiddish background} sold it for me. That was good selling. “</w:t>
      </w:r>
    </w:p>
    <w:p w14:paraId="73020815" w14:textId="67645308" w:rsidR="00F446BA" w:rsidRPr="00F446BA" w:rsidRDefault="00F446BA" w:rsidP="00073FBB">
      <w:pPr>
        <w:rPr>
          <w:i/>
        </w:rPr>
      </w:pPr>
      <w:r>
        <w:rPr>
          <w:i/>
        </w:rPr>
        <w:t>N.B. It is obvious that Boogerd is wrongly mixing Patent-/Octrooi-rights with the Dutch Authors-ri</w:t>
      </w:r>
      <w:r w:rsidR="00B66071">
        <w:rPr>
          <w:i/>
        </w:rPr>
        <w:t>ghts. His authors-right</w:t>
      </w:r>
      <w:r w:rsidR="0059183A">
        <w:rPr>
          <w:i/>
        </w:rPr>
        <w:t>s are</w:t>
      </w:r>
      <w:r w:rsidR="00B66071">
        <w:rPr>
          <w:i/>
        </w:rPr>
        <w:t xml:space="preserve"> valid then</w:t>
      </w:r>
      <w:r>
        <w:rPr>
          <w:i/>
        </w:rPr>
        <w:t xml:space="preserve"> because he is still alive.</w:t>
      </w:r>
    </w:p>
    <w:p w14:paraId="0C7B3F6A" w14:textId="5BE54744" w:rsidR="00BF0D4B" w:rsidRDefault="00C970C6" w:rsidP="00073FBB">
      <w:r>
        <w:t xml:space="preserve">Thus Boogerd developed in 1936/37, based on the game-board-idea of T.N.M.Jansen, a game that he first called </w:t>
      </w:r>
      <w:r>
        <w:rPr>
          <w:b/>
        </w:rPr>
        <w:t>Janbo</w:t>
      </w:r>
      <w:r>
        <w:t xml:space="preserve"> (after his own name!), but soon thereafter choose for the name </w:t>
      </w:r>
      <w:r w:rsidRPr="0059183A">
        <w:rPr>
          <w:b/>
        </w:rPr>
        <w:t>SCHADA</w:t>
      </w:r>
      <w:r>
        <w:t xml:space="preserve"> (from </w:t>
      </w:r>
      <w:r w:rsidRPr="0059183A">
        <w:rPr>
          <w:b/>
        </w:rPr>
        <w:t>SCHA</w:t>
      </w:r>
      <w:r>
        <w:t xml:space="preserve">-ak-  en </w:t>
      </w:r>
      <w:r w:rsidRPr="0059183A">
        <w:rPr>
          <w:b/>
        </w:rPr>
        <w:t>DA</w:t>
      </w:r>
      <w:r>
        <w:t>-m-).</w:t>
      </w:r>
    </w:p>
    <w:p w14:paraId="2C751598" w14:textId="77777777" w:rsidR="00222434" w:rsidRDefault="00C970C6" w:rsidP="00073FBB">
      <w:r>
        <w:t>In between a version is known with the name “</w:t>
      </w:r>
      <w:r w:rsidRPr="0059183A">
        <w:rPr>
          <w:b/>
        </w:rPr>
        <w:t>Schaakdam</w:t>
      </w:r>
      <w:r>
        <w:t>” which was published in 1936 by “Schilte &amp; Zonen Ysselstein”. In the Photoarchive of printfirm “</w:t>
      </w:r>
      <w:r w:rsidR="00222434">
        <w:t xml:space="preserve">Spaarnestad” </w:t>
      </w:r>
      <w:r>
        <w:t>Haarlem some pictures of this version survived.</w:t>
      </w:r>
    </w:p>
    <w:p w14:paraId="105E2089" w14:textId="4260E1A0" w:rsidR="00C970C6" w:rsidRDefault="00222434" w:rsidP="00073FBB">
      <w:pPr>
        <w:rPr>
          <w:noProof/>
          <w:lang w:val="en-US"/>
        </w:rPr>
      </w:pPr>
      <w:r>
        <w:t xml:space="preserve">                                              </w:t>
      </w:r>
      <w:r w:rsidR="00C970C6">
        <w:t xml:space="preserve"> </w:t>
      </w:r>
      <w:r>
        <w:rPr>
          <w:noProof/>
        </w:rPr>
        <w:drawing>
          <wp:inline distT="0" distB="0" distL="0" distR="0" wp14:anchorId="18A606AA" wp14:editId="04F2F0B6">
            <wp:extent cx="2441363" cy="1848136"/>
            <wp:effectExtent l="0" t="0" r="0" b="6350"/>
            <wp:docPr id="5" name="Afbeelding 1" descr="Macintosh HD:Users:fredhorn:Desktop:d734ece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fredhorn:Desktop:d734ece-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842" cy="1850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166F6F" w14:textId="316E342E" w:rsidR="00222434" w:rsidRDefault="00F9726C" w:rsidP="00222434">
      <w:r>
        <w:lastRenderedPageBreak/>
        <w:t xml:space="preserve">- </w:t>
      </w:r>
      <w:r w:rsidR="00C733A8">
        <w:t xml:space="preserve">Jansen’s request </w:t>
      </w:r>
      <w:r>
        <w:t>was also from 1936, so the application for</w:t>
      </w:r>
      <w:r w:rsidR="00C733A8">
        <w:t xml:space="preserve"> the Octrooi and </w:t>
      </w:r>
      <w:r w:rsidR="00B66071">
        <w:t xml:space="preserve">the </w:t>
      </w:r>
      <w:r w:rsidR="0059183A">
        <w:t>development</w:t>
      </w:r>
      <w:r w:rsidR="00C733A8">
        <w:t xml:space="preserve"> </w:t>
      </w:r>
      <w:r w:rsidR="00B66071">
        <w:t xml:space="preserve">of </w:t>
      </w:r>
      <w:r w:rsidR="00C733A8">
        <w:t xml:space="preserve">the game must have been started before 1936. </w:t>
      </w:r>
    </w:p>
    <w:p w14:paraId="71481A47" w14:textId="52FBA3DA" w:rsidR="00F9726C" w:rsidRDefault="00F9726C" w:rsidP="00222434">
      <w:r>
        <w:t>The cooperation between Boogerd and the firm GROENTEMAN probably resulted in a ‘take-over’ of the Octrooi by GROENTEMAN. The information is not clear about when this all happened.</w:t>
      </w:r>
      <w:r w:rsidR="00B66071">
        <w:t xml:space="preserve"> Did GROENTEMAN, the ow</w:t>
      </w:r>
      <w:r w:rsidR="009E06B4">
        <w:t>ner mr.Groenteman was also chairman of “den Amsterdamschen Dambond” (the Amsterdam Checkers Society),</w:t>
      </w:r>
      <w:r w:rsidR="00B66071">
        <w:t xml:space="preserve"> ask Boogerd to invent a game after buying the Octrooi, or did Boogerd contact GROENTEMAN after a first try with “Schilte &amp; Z</w:t>
      </w:r>
      <w:r w:rsidR="0059183A">
        <w:t>onen</w:t>
      </w:r>
      <w:r w:rsidR="00B66071">
        <w:t>”?</w:t>
      </w:r>
    </w:p>
    <w:p w14:paraId="0E7C5D4C" w14:textId="1B2396AD" w:rsidR="00B66071" w:rsidRDefault="00B66071" w:rsidP="00222434">
      <w:r>
        <w:t>We do not know.</w:t>
      </w:r>
    </w:p>
    <w:p w14:paraId="15B8133E" w14:textId="6C72E867" w:rsidR="009E06B4" w:rsidRDefault="009E06B4" w:rsidP="00222434">
      <w:r>
        <w:t>The published game by “Schilte &amp; Zonen” only gives ‘Alle rechten voorbehouden’ (All rights reserved), but no indication about an author or Octrooi-application.</w:t>
      </w:r>
    </w:p>
    <w:p w14:paraId="3179CE13" w14:textId="3DF2BC16" w:rsidR="00F9726C" w:rsidRDefault="00E0656D" w:rsidP="00222434">
      <w:r w:rsidRPr="0017311F">
        <w:rPr>
          <w:b/>
          <w:noProof/>
        </w:rPr>
        <w:drawing>
          <wp:anchor distT="0" distB="0" distL="114300" distR="114300" simplePos="0" relativeHeight="251661312" behindDoc="0" locked="0" layoutInCell="1" allowOverlap="1" wp14:anchorId="36C6FCBA" wp14:editId="71FCB31F">
            <wp:simplePos x="0" y="0"/>
            <wp:positionH relativeFrom="column">
              <wp:posOffset>0</wp:posOffset>
            </wp:positionH>
            <wp:positionV relativeFrom="paragraph">
              <wp:posOffset>1349375</wp:posOffset>
            </wp:positionV>
            <wp:extent cx="5748655" cy="1921510"/>
            <wp:effectExtent l="0" t="0" r="0" b="8890"/>
            <wp:wrapThrough wrapText="bothSides">
              <wp:wrapPolygon edited="0">
                <wp:start x="0" y="0"/>
                <wp:lineTo x="0" y="21414"/>
                <wp:lineTo x="21474" y="21414"/>
                <wp:lineTo x="21474" y="0"/>
                <wp:lineTo x="0" y="0"/>
              </wp:wrapPolygon>
            </wp:wrapThrough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655" cy="192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311F" w:rsidRPr="0017311F">
        <w:rPr>
          <w:b/>
        </w:rPr>
        <w:t>-</w:t>
      </w:r>
      <w:r w:rsidR="0017311F">
        <w:t xml:space="preserve"> </w:t>
      </w:r>
      <w:r w:rsidR="009E06B4">
        <w:t>Already in 1938 the Dutch press reports about SCHADA-tournaments and in the paper “Het Vaderland” of 13 December 1937 a report is written</w:t>
      </w:r>
      <w:r w:rsidR="00972CF4">
        <w:t xml:space="preserve"> about</w:t>
      </w:r>
      <w:r w:rsidR="009E06B4">
        <w:t xml:space="preserve"> a DEMONSTRATIE “SCHADA” (Demonstration SCHADA) </w:t>
      </w:r>
      <w:r w:rsidR="00972CF4">
        <w:t>at ‘het Zuid’ and mr. Groenteman was there in person. In his HANDLEIDING (Rules) fro</w:t>
      </w:r>
      <w:r>
        <w:t>m 1939 Boogerd himself refers to</w:t>
      </w:r>
      <w:r w:rsidR="00972CF4">
        <w:t xml:space="preserve"> played parties </w:t>
      </w:r>
      <w:r>
        <w:t>during the ‘Persoonlijk Kampioenschap’ (Individual Championship) of Rotterdam in 1938 and 1939.</w:t>
      </w:r>
    </w:p>
    <w:p w14:paraId="3BA2F4BB" w14:textId="643C692A" w:rsidR="00E0656D" w:rsidRDefault="00E0656D" w:rsidP="00222434">
      <w:r>
        <w:t>The leaflet of the firm Perry &amp; Co. from 1938 gives the next offer:</w:t>
      </w:r>
    </w:p>
    <w:p w14:paraId="3608390E" w14:textId="22721438" w:rsidR="00E0656D" w:rsidRDefault="00E0656D" w:rsidP="00222434">
      <w:r>
        <w:t>With a good promotion-campaign, started by Groenteman, and a lot of attention from chess- and dam-players as well as from the press the future for the game look</w:t>
      </w:r>
      <w:r w:rsidR="0059183A">
        <w:t>ed</w:t>
      </w:r>
      <w:r>
        <w:t xml:space="preserve"> pretty good, but the World-game SCHADA –and also the firm GROENTEMAN- </w:t>
      </w:r>
      <w:r w:rsidR="0059183A">
        <w:t>did</w:t>
      </w:r>
      <w:r w:rsidR="00640FFA">
        <w:t xml:space="preserve"> not survive World War II.</w:t>
      </w:r>
    </w:p>
    <w:p w14:paraId="4FB2E172" w14:textId="76326D2D" w:rsidR="00640FFA" w:rsidRDefault="00640FFA" w:rsidP="00222434">
      <w:r>
        <w:t>Published before the war is Boogerd’s HANDLEIDING and in the collection of the Koninklijke Bibliotheek in The Hague an other publication can be found as well:</w:t>
      </w:r>
    </w:p>
    <w:p w14:paraId="0371A041" w14:textId="77777777" w:rsidR="00640FFA" w:rsidRDefault="00640FFA" w:rsidP="00222434"/>
    <w:p w14:paraId="71B60C5A" w14:textId="397F7D8D" w:rsidR="00640FFA" w:rsidRDefault="00640FFA" w:rsidP="00222434">
      <w:r>
        <w:t xml:space="preserve">          </w:t>
      </w:r>
      <w:r>
        <w:rPr>
          <w:noProof/>
        </w:rPr>
        <w:drawing>
          <wp:inline distT="0" distB="0" distL="0" distR="0" wp14:anchorId="25154642" wp14:editId="1D564615">
            <wp:extent cx="1439391" cy="1822662"/>
            <wp:effectExtent l="0" t="0" r="8890" b="6350"/>
            <wp:docPr id="6" name="Afbeelding 2" descr="Macintosh HD:Users:fredhorn:Desktop:Scan 5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fredhorn:Desktop:Scan 509.jpe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516" cy="1824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</w:t>
      </w:r>
      <w:r w:rsidRPr="000A39FD">
        <w:rPr>
          <w:noProof/>
        </w:rPr>
        <w:drawing>
          <wp:inline distT="0" distB="0" distL="0" distR="0" wp14:anchorId="5F35DDF6" wp14:editId="0B681CE7">
            <wp:extent cx="1364086" cy="2059728"/>
            <wp:effectExtent l="0" t="0" r="7620" b="0"/>
            <wp:docPr id="7" name="Afbeelding 3" descr="Macintosh HD:Users:fredhorn:Desktop:Scan 5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fredhorn:Desktop:Scan 508.jpe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408" cy="2061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CB423D" w14:textId="77777777" w:rsidR="00640FFA" w:rsidRDefault="00640FFA" w:rsidP="00222434"/>
    <w:p w14:paraId="3DB8D0E3" w14:textId="40FF0EE1" w:rsidR="00640FFA" w:rsidRDefault="0017311F" w:rsidP="00222434">
      <w:r w:rsidRPr="00254A60"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1BA94D71" wp14:editId="4D7A6CB7">
            <wp:simplePos x="0" y="0"/>
            <wp:positionH relativeFrom="column">
              <wp:posOffset>185420</wp:posOffset>
            </wp:positionH>
            <wp:positionV relativeFrom="paragraph">
              <wp:posOffset>800100</wp:posOffset>
            </wp:positionV>
            <wp:extent cx="5529580" cy="2743835"/>
            <wp:effectExtent l="0" t="0" r="7620" b="0"/>
            <wp:wrapThrough wrapText="bothSides">
              <wp:wrapPolygon edited="0">
                <wp:start x="0" y="0"/>
                <wp:lineTo x="0" y="21395"/>
                <wp:lineTo x="21531" y="21395"/>
                <wp:lineTo x="21531" y="0"/>
                <wp:lineTo x="0" y="0"/>
              </wp:wrapPolygon>
            </wp:wrapThrough>
            <wp:docPr id="8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9580" cy="274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0FFA">
        <w:t xml:space="preserve">The </w:t>
      </w:r>
      <w:r w:rsidR="007B5F5F">
        <w:t>product-</w:t>
      </w:r>
      <w:r w:rsidR="00640FFA">
        <w:t xml:space="preserve">realisation </w:t>
      </w:r>
      <w:r w:rsidR="007B5F5F">
        <w:t>from before the war was a design of a wooden board with rounded or sharp corners. The playing-pieces may be executed in metal, see the photo in “DE Tijd” with Jan Boogerd, or in wood. In this last version the pieces were mostly stored in a small box with the name of the game on the lid:</w:t>
      </w:r>
    </w:p>
    <w:p w14:paraId="5D871AEF" w14:textId="540438AC" w:rsidR="007B5F5F" w:rsidRDefault="007B5F5F" w:rsidP="00222434"/>
    <w:p w14:paraId="7B0F78A7" w14:textId="0C85E088" w:rsidR="0017311F" w:rsidRDefault="007B5F5F" w:rsidP="00222434">
      <w:r>
        <w:t>During the war a simplified cardboard version was published by M</w:t>
      </w:r>
      <w:r w:rsidR="007E488E">
        <w:t>ulticolor out of</w:t>
      </w:r>
      <w:r w:rsidR="0017311F">
        <w:t xml:space="preserve"> Deventer (with K-number ‘K744’):</w:t>
      </w:r>
    </w:p>
    <w:p w14:paraId="6CA98610" w14:textId="77777777" w:rsidR="0017311F" w:rsidRDefault="0017311F" w:rsidP="00222434"/>
    <w:p w14:paraId="74D7C59C" w14:textId="443F6B4B" w:rsidR="0017311F" w:rsidRDefault="0017311F" w:rsidP="00222434">
      <w:r>
        <w:t xml:space="preserve">      </w:t>
      </w:r>
      <w:r>
        <w:rPr>
          <w:noProof/>
        </w:rPr>
        <w:drawing>
          <wp:inline distT="0" distB="0" distL="0" distR="0" wp14:anchorId="4A2080F9" wp14:editId="3238B333">
            <wp:extent cx="5525717" cy="4188669"/>
            <wp:effectExtent l="0" t="0" r="12065" b="2540"/>
            <wp:docPr id="1" name="Afbeelding 1" descr="Macintosh HD:Users:fredhorn:Desktop:1678de7b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fredhorn:Desktop:1678de7b-2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5972" cy="4188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9A6B15" w14:textId="77777777" w:rsidR="0017311F" w:rsidRDefault="0017311F" w:rsidP="00222434"/>
    <w:p w14:paraId="3E890EFF" w14:textId="0E5715F9" w:rsidR="0017311F" w:rsidRDefault="0017311F" w:rsidP="00222434">
      <w:r>
        <w:t>Here is good visible how the ‘marks for moving’ are distributed over the fields!</w:t>
      </w:r>
    </w:p>
    <w:p w14:paraId="39DFACCF" w14:textId="3C8DAF48" w:rsidR="0017311F" w:rsidRDefault="00042B75" w:rsidP="00222434">
      <w:r>
        <w:lastRenderedPageBreak/>
        <w:t xml:space="preserve">Two </w:t>
      </w:r>
      <w:r w:rsidR="00BF2C67">
        <w:t>more different designs for board and pieces are known, but information about the data of production or about the publisher(s) does not exists.</w:t>
      </w:r>
    </w:p>
    <w:p w14:paraId="5ED6E664" w14:textId="77777777" w:rsidR="00DC7BD0" w:rsidRDefault="00DC7BD0" w:rsidP="00222434"/>
    <w:p w14:paraId="228A23F7" w14:textId="23A07C8D" w:rsidR="00BF2C67" w:rsidRDefault="00DC7BD0" w:rsidP="00222434">
      <w:r>
        <w:t>++++++++++++++++++++++++++++++++++++++++++++++++++++++++++++++++++++</w:t>
      </w:r>
    </w:p>
    <w:p w14:paraId="28928729" w14:textId="51E3901B" w:rsidR="00BF2C67" w:rsidRDefault="00BF2C67" w:rsidP="00222434">
      <w:r>
        <w:t xml:space="preserve">From Jan Boogerd more ‘inventions’ are </w:t>
      </w:r>
      <w:r w:rsidR="00DC7BD0">
        <w:t>known.</w:t>
      </w:r>
    </w:p>
    <w:p w14:paraId="75517ADE" w14:textId="31CC95C0" w:rsidR="00DC7BD0" w:rsidRDefault="00DC7BD0" w:rsidP="00222434">
      <w:r>
        <w:t>He himself gives in the articles in the papers:</w:t>
      </w:r>
    </w:p>
    <w:p w14:paraId="7E69E014" w14:textId="31F068E1" w:rsidR="00DC7BD0" w:rsidRDefault="00DC7BD0" w:rsidP="00DC7BD0">
      <w:r>
        <w:t xml:space="preserve">= </w:t>
      </w:r>
      <w:r w:rsidRPr="003047D3">
        <w:rPr>
          <w:b/>
          <w:i/>
        </w:rPr>
        <w:t>Dambo</w:t>
      </w:r>
      <w:r>
        <w:rPr>
          <w:b/>
          <w:i/>
        </w:rPr>
        <w:t xml:space="preserve"> </w:t>
      </w:r>
      <w:r>
        <w:t xml:space="preserve"> ‘Dambord Boogerd’ </w:t>
      </w:r>
      <w:r w:rsidR="00CD06CF">
        <w:t>played on a board with hexagonal fields</w:t>
      </w:r>
      <w:r>
        <w:t>.</w:t>
      </w:r>
    </w:p>
    <w:p w14:paraId="3EC64FF5" w14:textId="53C2B122" w:rsidR="00DC7BD0" w:rsidRDefault="00DC7BD0" w:rsidP="00DC7BD0">
      <w:r>
        <w:t xml:space="preserve">= </w:t>
      </w:r>
      <w:r>
        <w:rPr>
          <w:b/>
          <w:i/>
        </w:rPr>
        <w:t>Strada</w:t>
      </w:r>
      <w:r w:rsidR="00CD06CF">
        <w:t xml:space="preserve">  a small pocket-game starting with 105 different possibilities.</w:t>
      </w:r>
    </w:p>
    <w:p w14:paraId="58F64B09" w14:textId="35AD7CB1" w:rsidR="00DC7BD0" w:rsidRDefault="00DC7BD0" w:rsidP="00DC7BD0">
      <w:r>
        <w:t xml:space="preserve">=  </w:t>
      </w:r>
      <w:r>
        <w:rPr>
          <w:b/>
          <w:i/>
        </w:rPr>
        <w:t xml:space="preserve">Roldice  </w:t>
      </w:r>
      <w:r w:rsidR="00CD06CF">
        <w:t>the rolling dice.</w:t>
      </w:r>
    </w:p>
    <w:p w14:paraId="7BA97AB9" w14:textId="77777777" w:rsidR="00DC7BD0" w:rsidRDefault="00DC7BD0" w:rsidP="00DC7BD0">
      <w:pPr>
        <w:rPr>
          <w:b/>
          <w:i/>
        </w:rPr>
      </w:pPr>
      <w:r>
        <w:t xml:space="preserve">=  </w:t>
      </w:r>
      <w:r>
        <w:rPr>
          <w:b/>
          <w:i/>
        </w:rPr>
        <w:t>Vliegende Vogel</w:t>
      </w:r>
    </w:p>
    <w:p w14:paraId="2FD5FEF9" w14:textId="7239C2F5" w:rsidR="00DC7BD0" w:rsidRDefault="00CD06CF" w:rsidP="00DC7BD0">
      <w:r>
        <w:t>and mentioned on the leaflet for the game-rules of the</w:t>
      </w:r>
      <w:r w:rsidR="00DC7BD0">
        <w:t xml:space="preserve">  </w:t>
      </w:r>
      <w:r w:rsidR="00DC7BD0">
        <w:rPr>
          <w:b/>
          <w:i/>
        </w:rPr>
        <w:t xml:space="preserve">“JANBO PUZZLE” </w:t>
      </w:r>
      <w:r>
        <w:t>from 1941</w:t>
      </w:r>
      <w:r w:rsidR="00DC7BD0">
        <w:t>:</w:t>
      </w:r>
    </w:p>
    <w:p w14:paraId="3FA3625C" w14:textId="503116FE" w:rsidR="00DC7BD0" w:rsidRDefault="00DC7BD0" w:rsidP="00DC7BD0">
      <w:r>
        <w:t xml:space="preserve">=  </w:t>
      </w:r>
      <w:r>
        <w:rPr>
          <w:b/>
          <w:i/>
        </w:rPr>
        <w:t xml:space="preserve">SCHADA </w:t>
      </w:r>
      <w:r w:rsidR="00CD06CF">
        <w:t xml:space="preserve"> world’s utmost thinkmeasurer for 2 persons.</w:t>
      </w:r>
    </w:p>
    <w:p w14:paraId="7A013D55" w14:textId="064BE040" w:rsidR="00DC7BD0" w:rsidRDefault="00DC7BD0" w:rsidP="00DC7BD0">
      <w:r>
        <w:t xml:space="preserve">=  </w:t>
      </w:r>
      <w:r>
        <w:rPr>
          <w:b/>
          <w:i/>
        </w:rPr>
        <w:t>DAMSPEL 56</w:t>
      </w:r>
      <w:r w:rsidR="00CD06CF">
        <w:rPr>
          <w:b/>
          <w:i/>
        </w:rPr>
        <w:t xml:space="preserve"> </w:t>
      </w:r>
      <w:r>
        <w:rPr>
          <w:b/>
          <w:i/>
        </w:rPr>
        <w:t xml:space="preserve"> </w:t>
      </w:r>
      <w:r w:rsidR="00CD06CF">
        <w:t>probably the same game as</w:t>
      </w:r>
      <w:r>
        <w:t xml:space="preserve"> ‘Dambo’ ?</w:t>
      </w:r>
    </w:p>
    <w:p w14:paraId="7D4B8771" w14:textId="5A2C8B65" w:rsidR="00DC7BD0" w:rsidRDefault="00DC7BD0" w:rsidP="00DC7BD0">
      <w:r>
        <w:t xml:space="preserve">=  </w:t>
      </w:r>
      <w:r>
        <w:rPr>
          <w:b/>
          <w:i/>
        </w:rPr>
        <w:t>SPARO -  LEG- EN VERDUISTERINGSPUZZLE</w:t>
      </w:r>
      <w:r w:rsidR="00CD06CF">
        <w:rPr>
          <w:b/>
          <w:i/>
        </w:rPr>
        <w:t xml:space="preserve"> </w:t>
      </w:r>
      <w:r w:rsidR="00CD06CF" w:rsidRPr="00CD06CF">
        <w:t>with</w:t>
      </w:r>
      <w:r>
        <w:t xml:space="preserve"> </w:t>
      </w:r>
      <w:r w:rsidR="00CD06CF">
        <w:t>a design by J. Boogerd, inventor</w:t>
      </w:r>
      <w:r>
        <w:t>.</w:t>
      </w:r>
    </w:p>
    <w:p w14:paraId="79EC880A" w14:textId="0703739D" w:rsidR="00CD06CF" w:rsidRDefault="009960D7" w:rsidP="00DC7BD0">
      <w:r>
        <w:t xml:space="preserve">From these out of 1941 only the DAMSPEL 56 is not part of my Collection now at the Vlaams Spellen Archief in Brugge. No trace of this game, outside </w:t>
      </w:r>
      <w:r w:rsidR="007E488E">
        <w:t xml:space="preserve">the </w:t>
      </w:r>
      <w:r>
        <w:t>image on the pictures in the papers, has been found.</w:t>
      </w:r>
    </w:p>
    <w:p w14:paraId="27751C3B" w14:textId="7C93327B" w:rsidR="009960D7" w:rsidRDefault="009960D7" w:rsidP="00DC7BD0">
      <w:r>
        <w:t>++++++++++++++++++++++++++++++++++++++++++++++++++++++++++++++++++++</w:t>
      </w:r>
    </w:p>
    <w:p w14:paraId="52C8CDFD" w14:textId="77777777" w:rsidR="009960D7" w:rsidRDefault="009960D7" w:rsidP="00DC7BD0"/>
    <w:p w14:paraId="36049524" w14:textId="215AB4C7" w:rsidR="009960D7" w:rsidRDefault="009960D7" w:rsidP="00DC7BD0">
      <w:r>
        <w:t xml:space="preserve">But there is still the game Boogerd refers to in 1974. No doubt this concerns the game CORNER, looking at the statement in the folder of </w:t>
      </w:r>
      <w:r>
        <w:rPr>
          <w:b/>
        </w:rPr>
        <w:t>Homas</w:t>
      </w:r>
      <w:r>
        <w:t xml:space="preserve"> recommanding the game as:</w:t>
      </w:r>
    </w:p>
    <w:p w14:paraId="6C2D4FC9" w14:textId="50F5604D" w:rsidR="009960D7" w:rsidRPr="00D53ECB" w:rsidRDefault="00D53ECB" w:rsidP="00DC7BD0">
      <w:pPr>
        <w:rPr>
          <w:i/>
        </w:rPr>
      </w:pPr>
      <w:r w:rsidRPr="00D53ECB">
        <w:rPr>
          <w:i/>
        </w:rPr>
        <w:t>“A rare exciting mindgame for 2 persons. Can be compared with checkers or chess.”</w:t>
      </w:r>
    </w:p>
    <w:p w14:paraId="5EDBB2AD" w14:textId="6B92A51A" w:rsidR="009960D7" w:rsidRDefault="00D53ECB" w:rsidP="00DC7BD0">
      <w:r>
        <w:t>That looks quite familiair!</w:t>
      </w:r>
    </w:p>
    <w:p w14:paraId="707C4C93" w14:textId="6AFE14D8" w:rsidR="00D53ECB" w:rsidRDefault="00D53ECB" w:rsidP="00DC7BD0">
      <w:r>
        <w:t>Besides in the “Nieuwsblad van het Noorden” Boogerd himself says that he has reworked his game into a Soccer-game, with pieces valued by their place on the board.</w:t>
      </w:r>
    </w:p>
    <w:p w14:paraId="3549CB03" w14:textId="4975614B" w:rsidR="00D53ECB" w:rsidRDefault="00D53ECB" w:rsidP="00DC7BD0">
      <w:r>
        <w:t>Also the ‘marks’ on the board are quite similar:</w:t>
      </w:r>
    </w:p>
    <w:p w14:paraId="366E8872" w14:textId="77777777" w:rsidR="00D53ECB" w:rsidRPr="00D53ECB" w:rsidRDefault="00D53ECB" w:rsidP="00DC7BD0"/>
    <w:p w14:paraId="221C4695" w14:textId="2A0F5E52" w:rsidR="00DC7BD0" w:rsidRDefault="00D53ECB" w:rsidP="00222434">
      <w:r>
        <w:rPr>
          <w:noProof/>
        </w:rPr>
        <w:drawing>
          <wp:inline distT="0" distB="0" distL="0" distR="0" wp14:anchorId="2AA24343" wp14:editId="2DFB2227">
            <wp:extent cx="5748655" cy="3361055"/>
            <wp:effectExtent l="0" t="0" r="0" b="0"/>
            <wp:docPr id="4" name="Afbeelding 2" descr="Macintosh HD:Users:fredhorn:Desktop:2a916fb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fredhorn:Desktop:2a916fb-3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655" cy="336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76F5F9" w14:textId="77777777" w:rsidR="007E488E" w:rsidRDefault="007E488E" w:rsidP="00222434"/>
    <w:p w14:paraId="33C6B79F" w14:textId="77777777" w:rsidR="007E488E" w:rsidRDefault="007E488E" w:rsidP="00222434"/>
    <w:p w14:paraId="62C3C091" w14:textId="6A36B0D2" w:rsidR="007E488E" w:rsidRDefault="007E488E" w:rsidP="00222434">
      <w:r>
        <w:t>At last some explication about the game- and playing-principle of SCHADA.</w:t>
      </w:r>
    </w:p>
    <w:p w14:paraId="1096C8D7" w14:textId="6F927631" w:rsidR="007E488E" w:rsidRDefault="007E488E" w:rsidP="007E488E">
      <w:r>
        <w:lastRenderedPageBreak/>
        <w:t>The game has nothing to do with either Checkers nor Chess. In fact it is a Halma-variant with  the possibility to capture opponents pieces.</w:t>
      </w:r>
    </w:p>
    <w:p w14:paraId="642160FB" w14:textId="220E92C4" w:rsidR="007E488E" w:rsidRDefault="007E488E" w:rsidP="007E488E">
      <w:r>
        <w:t xml:space="preserve">Goal is to bring your higher pieces to the opposite side of the board </w:t>
      </w:r>
      <w:r w:rsidR="00926549">
        <w:t>and the real feature is of course the unusual way to move your pieces.</w:t>
      </w:r>
    </w:p>
    <w:p w14:paraId="73370D85" w14:textId="7B29AA21" w:rsidR="00926549" w:rsidRPr="00926549" w:rsidRDefault="00926549" w:rsidP="007E488E">
      <w:r>
        <w:t>Although not the “</w:t>
      </w:r>
      <w:r>
        <w:rPr>
          <w:b/>
        </w:rPr>
        <w:t>World Game</w:t>
      </w:r>
      <w:r>
        <w:t>” that Jan Boogerd had imagined, it is still for 2 players an interesting strategic game to play.</w:t>
      </w:r>
    </w:p>
    <w:p w14:paraId="0ABF5BF0" w14:textId="5EC7D86D" w:rsidR="007E488E" w:rsidRDefault="007E488E" w:rsidP="00222434"/>
    <w:p w14:paraId="0870A283" w14:textId="68027605" w:rsidR="00926549" w:rsidRDefault="00926549" w:rsidP="00222434">
      <w:r>
        <w:t>More information about the game (in Dutch):</w:t>
      </w:r>
    </w:p>
    <w:p w14:paraId="64172C11" w14:textId="7A7CE6D1" w:rsidR="00926549" w:rsidRDefault="00A517B4" w:rsidP="00222434">
      <w:pPr>
        <w:rPr>
          <w:rStyle w:val="Hyperlink"/>
        </w:rPr>
      </w:pPr>
      <w:hyperlink r:id="rId15" w:history="1">
        <w:r w:rsidR="00926549" w:rsidRPr="00D10175">
          <w:rPr>
            <w:rStyle w:val="Hyperlink"/>
          </w:rPr>
          <w:t>http://www.hongs.nl/index.asp?z=schada&amp;zio=j&amp;vi=li</w:t>
        </w:r>
      </w:hyperlink>
    </w:p>
    <w:p w14:paraId="00A13D18" w14:textId="77777777" w:rsidR="00926549" w:rsidRDefault="00926549" w:rsidP="00222434">
      <w:pPr>
        <w:rPr>
          <w:rStyle w:val="Hyperlink"/>
        </w:rPr>
      </w:pPr>
    </w:p>
    <w:p w14:paraId="6590E05B" w14:textId="050FD98A" w:rsidR="00926549" w:rsidRDefault="00926549" w:rsidP="00926549">
      <w:r>
        <w:t xml:space="preserve">                                                                                                             Den Haag, 30 November 2015</w:t>
      </w:r>
    </w:p>
    <w:p w14:paraId="01FBE3B8" w14:textId="77777777" w:rsidR="00926549" w:rsidRDefault="00926549" w:rsidP="00926549">
      <w:r w:rsidRPr="000C4BB3">
        <w:rPr>
          <w:noProof/>
        </w:rPr>
        <w:drawing>
          <wp:anchor distT="0" distB="0" distL="114300" distR="114300" simplePos="0" relativeHeight="251665408" behindDoc="0" locked="0" layoutInCell="1" allowOverlap="1" wp14:anchorId="544E8E35" wp14:editId="64B27B9E">
            <wp:simplePos x="0" y="0"/>
            <wp:positionH relativeFrom="column">
              <wp:posOffset>271145</wp:posOffset>
            </wp:positionH>
            <wp:positionV relativeFrom="paragraph">
              <wp:posOffset>92075</wp:posOffset>
            </wp:positionV>
            <wp:extent cx="5327015" cy="6515100"/>
            <wp:effectExtent l="0" t="0" r="6985" b="12700"/>
            <wp:wrapThrough wrapText="bothSides">
              <wp:wrapPolygon edited="0">
                <wp:start x="0" y="0"/>
                <wp:lineTo x="0" y="21558"/>
                <wp:lineTo x="21525" y="21558"/>
                <wp:lineTo x="21525" y="0"/>
                <wp:lineTo x="0" y="0"/>
              </wp:wrapPolygon>
            </wp:wrapThrough>
            <wp:docPr id="10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015" cy="651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5BC975" w14:textId="77777777" w:rsidR="00926549" w:rsidRDefault="00926549" w:rsidP="00926549"/>
    <w:p w14:paraId="574C6F83" w14:textId="77777777" w:rsidR="00926549" w:rsidRDefault="00926549" w:rsidP="00926549"/>
    <w:p w14:paraId="2A5ED58C" w14:textId="77777777" w:rsidR="00926549" w:rsidRDefault="00926549" w:rsidP="00926549"/>
    <w:p w14:paraId="1333375A" w14:textId="77777777" w:rsidR="00926549" w:rsidRDefault="00926549" w:rsidP="00926549"/>
    <w:p w14:paraId="2EDF22DB" w14:textId="77777777" w:rsidR="00926549" w:rsidRDefault="00926549" w:rsidP="00926549"/>
    <w:p w14:paraId="4148F703" w14:textId="77777777" w:rsidR="00926549" w:rsidRDefault="00926549" w:rsidP="00926549"/>
    <w:p w14:paraId="2739048F" w14:textId="77777777" w:rsidR="00926549" w:rsidRDefault="00926549" w:rsidP="00926549"/>
    <w:p w14:paraId="5170ACF4" w14:textId="77777777" w:rsidR="00926549" w:rsidRDefault="00926549" w:rsidP="00926549"/>
    <w:p w14:paraId="6AA7DFA9" w14:textId="77777777" w:rsidR="00926549" w:rsidRDefault="00926549" w:rsidP="00926549"/>
    <w:p w14:paraId="453C3A20" w14:textId="77777777" w:rsidR="00926549" w:rsidRDefault="00926549" w:rsidP="00926549"/>
    <w:p w14:paraId="328EAE66" w14:textId="77777777" w:rsidR="00926549" w:rsidRDefault="00926549" w:rsidP="00926549"/>
    <w:p w14:paraId="26C5518D" w14:textId="77777777" w:rsidR="00926549" w:rsidRDefault="00926549" w:rsidP="00926549"/>
    <w:p w14:paraId="7AD66789" w14:textId="77777777" w:rsidR="00926549" w:rsidRDefault="00926549" w:rsidP="00926549"/>
    <w:p w14:paraId="0E4EE065" w14:textId="77777777" w:rsidR="00926549" w:rsidRDefault="00926549" w:rsidP="00926549"/>
    <w:p w14:paraId="03032C48" w14:textId="77777777" w:rsidR="00926549" w:rsidRDefault="00926549" w:rsidP="00926549"/>
    <w:p w14:paraId="2BC6725E" w14:textId="77777777" w:rsidR="00926549" w:rsidRDefault="00926549" w:rsidP="00926549"/>
    <w:p w14:paraId="771E3A11" w14:textId="77777777" w:rsidR="00926549" w:rsidRDefault="00926549" w:rsidP="00926549"/>
    <w:p w14:paraId="5DA69EAD" w14:textId="77777777" w:rsidR="00926549" w:rsidRDefault="00926549" w:rsidP="00926549"/>
    <w:p w14:paraId="5C224077" w14:textId="77777777" w:rsidR="00926549" w:rsidRDefault="00926549" w:rsidP="00926549"/>
    <w:p w14:paraId="29100B78" w14:textId="77777777" w:rsidR="00926549" w:rsidRDefault="00926549" w:rsidP="00926549"/>
    <w:p w14:paraId="6794C632" w14:textId="77777777" w:rsidR="00926549" w:rsidRDefault="00926549" w:rsidP="00926549"/>
    <w:p w14:paraId="51845091" w14:textId="77777777" w:rsidR="00926549" w:rsidRDefault="00926549" w:rsidP="00926549"/>
    <w:p w14:paraId="5C13B3CC" w14:textId="77777777" w:rsidR="00926549" w:rsidRDefault="00926549" w:rsidP="00926549"/>
    <w:p w14:paraId="7AE5933D" w14:textId="77777777" w:rsidR="00926549" w:rsidRDefault="00926549" w:rsidP="00926549"/>
    <w:p w14:paraId="44B16C34" w14:textId="77777777" w:rsidR="00926549" w:rsidRDefault="00926549" w:rsidP="00222434"/>
    <w:p w14:paraId="7DD7EE02" w14:textId="77777777" w:rsidR="00926549" w:rsidRDefault="00926549" w:rsidP="00222434"/>
    <w:p w14:paraId="5FD2C8D9" w14:textId="77777777" w:rsidR="00926549" w:rsidRDefault="00926549" w:rsidP="00222434"/>
    <w:p w14:paraId="34700C11" w14:textId="77777777" w:rsidR="00926549" w:rsidRDefault="00926549" w:rsidP="00222434"/>
    <w:p w14:paraId="498BBCD8" w14:textId="77777777" w:rsidR="00926549" w:rsidRDefault="00926549" w:rsidP="00222434"/>
    <w:p w14:paraId="10D88E0D" w14:textId="77777777" w:rsidR="00926549" w:rsidRDefault="00926549" w:rsidP="00222434"/>
    <w:p w14:paraId="5ECE4B8F" w14:textId="77777777" w:rsidR="00926549" w:rsidRDefault="00926549" w:rsidP="00222434"/>
    <w:p w14:paraId="2B3587B0" w14:textId="77777777" w:rsidR="00926549" w:rsidRDefault="00926549" w:rsidP="00222434"/>
    <w:p w14:paraId="3FA34381" w14:textId="77777777" w:rsidR="00926549" w:rsidRDefault="00926549" w:rsidP="00222434"/>
    <w:p w14:paraId="75617A29" w14:textId="77777777" w:rsidR="00926549" w:rsidRDefault="00926549" w:rsidP="00222434"/>
    <w:p w14:paraId="37986FFB" w14:textId="77777777" w:rsidR="00926549" w:rsidRDefault="00926549" w:rsidP="00222434"/>
    <w:p w14:paraId="6E0CB80A" w14:textId="77777777" w:rsidR="00926549" w:rsidRDefault="00926549" w:rsidP="00222434"/>
    <w:p w14:paraId="257C53FA" w14:textId="77777777" w:rsidR="00926549" w:rsidRDefault="00926549" w:rsidP="00926549">
      <w:r>
        <w:t xml:space="preserve">        Nieuwsblad van het Noorden   19 februari  1974</w:t>
      </w:r>
    </w:p>
    <w:p w14:paraId="78FD38E3" w14:textId="019651D3" w:rsidR="00926549" w:rsidRDefault="00926549" w:rsidP="00222434">
      <w:r w:rsidRPr="008C1C09"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3DEE7DC5" wp14:editId="7ECDC771">
            <wp:simplePos x="0" y="0"/>
            <wp:positionH relativeFrom="column">
              <wp:posOffset>-228600</wp:posOffset>
            </wp:positionH>
            <wp:positionV relativeFrom="paragraph">
              <wp:posOffset>342900</wp:posOffset>
            </wp:positionV>
            <wp:extent cx="6519545" cy="7429500"/>
            <wp:effectExtent l="0" t="0" r="8255" b="12700"/>
            <wp:wrapThrough wrapText="bothSides">
              <wp:wrapPolygon edited="0">
                <wp:start x="0" y="0"/>
                <wp:lineTo x="0" y="21563"/>
                <wp:lineTo x="21543" y="21563"/>
                <wp:lineTo x="21543" y="0"/>
                <wp:lineTo x="0" y="0"/>
              </wp:wrapPolygon>
            </wp:wrapThrough>
            <wp:docPr id="9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9545" cy="742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Gamerules from the Multicolor-version (in Dutch):</w:t>
      </w:r>
    </w:p>
    <w:p w14:paraId="4C1935EF" w14:textId="5AC98F96" w:rsidR="00926549" w:rsidRDefault="00926549" w:rsidP="00222434"/>
    <w:p w14:paraId="3769384F" w14:textId="77777777" w:rsidR="00926549" w:rsidRDefault="00926549" w:rsidP="00222434"/>
    <w:p w14:paraId="5AA1F043" w14:textId="77777777" w:rsidR="00926549" w:rsidRDefault="00926549" w:rsidP="00222434"/>
    <w:p w14:paraId="118B11B6" w14:textId="77777777" w:rsidR="00926549" w:rsidRDefault="00926549" w:rsidP="00222434"/>
    <w:p w14:paraId="3373529B" w14:textId="29672BC0" w:rsidR="00926549" w:rsidRDefault="00926549" w:rsidP="00926549"/>
    <w:p w14:paraId="7F015E46" w14:textId="2E289D1D" w:rsidR="00926549" w:rsidRDefault="00E37834" w:rsidP="00926549">
      <w:r>
        <w:lastRenderedPageBreak/>
        <w:t xml:space="preserve">Nieuwe Leidsche Courant  17 </w:t>
      </w:r>
      <w:r w:rsidR="00926549" w:rsidRPr="003452E4">
        <w:t>april  1974</w:t>
      </w:r>
    </w:p>
    <w:p w14:paraId="11B3205D" w14:textId="74BB4DB0" w:rsidR="00E37834" w:rsidRDefault="00E37834" w:rsidP="00926549">
      <w:r w:rsidRPr="003452E4">
        <w:rPr>
          <w:noProof/>
        </w:rPr>
        <w:drawing>
          <wp:anchor distT="0" distB="0" distL="114300" distR="114300" simplePos="0" relativeHeight="251669504" behindDoc="0" locked="0" layoutInCell="1" allowOverlap="1" wp14:anchorId="5E5191FB" wp14:editId="55C45AE6">
            <wp:simplePos x="0" y="0"/>
            <wp:positionH relativeFrom="column">
              <wp:posOffset>0</wp:posOffset>
            </wp:positionH>
            <wp:positionV relativeFrom="paragraph">
              <wp:posOffset>50165</wp:posOffset>
            </wp:positionV>
            <wp:extent cx="5678805" cy="7430135"/>
            <wp:effectExtent l="0" t="0" r="10795" b="12065"/>
            <wp:wrapThrough wrapText="bothSides">
              <wp:wrapPolygon edited="0">
                <wp:start x="0" y="0"/>
                <wp:lineTo x="0" y="21561"/>
                <wp:lineTo x="21544" y="21561"/>
                <wp:lineTo x="21544" y="0"/>
                <wp:lineTo x="0" y="0"/>
              </wp:wrapPolygon>
            </wp:wrapThrough>
            <wp:docPr id="11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8805" cy="743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(Jan Boogerd behind his own invented and manufactured Schada-game)</w:t>
      </w:r>
    </w:p>
    <w:p w14:paraId="728A9A90" w14:textId="6B89B4E1" w:rsidR="00926549" w:rsidRDefault="00E37834" w:rsidP="00926549">
      <w:r>
        <w:t>N.B. Both statements are not, or at most partly, true</w:t>
      </w:r>
      <w:r w:rsidR="00926549">
        <w:t>.</w:t>
      </w:r>
    </w:p>
    <w:p w14:paraId="4A587F52" w14:textId="2289201B" w:rsidR="00926549" w:rsidRDefault="00E37834" w:rsidP="00926549">
      <w:r>
        <w:t xml:space="preserve">         The original Octrooi was NOT</w:t>
      </w:r>
      <w:r w:rsidR="00926549">
        <w:t xml:space="preserve"> Boogerd</w:t>
      </w:r>
      <w:r>
        <w:t>’s</w:t>
      </w:r>
      <w:r w:rsidR="00926549">
        <w:t>.</w:t>
      </w:r>
    </w:p>
    <w:p w14:paraId="054739F7" w14:textId="77777777" w:rsidR="00E37834" w:rsidRDefault="00926549" w:rsidP="00E37834">
      <w:r>
        <w:t xml:space="preserve">         </w:t>
      </w:r>
      <w:r w:rsidR="00E37834">
        <w:t>The game on the picture is the, in 1938 marketed, game by GROENTEMAN and a.o.</w:t>
      </w:r>
    </w:p>
    <w:p w14:paraId="530EA3B7" w14:textId="1E3EC1B7" w:rsidR="00E37834" w:rsidRPr="00E37834" w:rsidRDefault="00E37834" w:rsidP="00E37834">
      <w:r>
        <w:t xml:space="preserve">         sold in the shops of Perry&amp; Co..</w:t>
      </w:r>
    </w:p>
    <w:p w14:paraId="072BB49A" w14:textId="77777777" w:rsidR="00926549" w:rsidRPr="00C970C6" w:rsidRDefault="00926549" w:rsidP="00222434"/>
    <w:sectPr w:rsidR="00926549" w:rsidRPr="00C970C6" w:rsidSect="00BC75B9">
      <w:footerReference w:type="even" r:id="rId19"/>
      <w:footerReference w:type="default" r:id="rId20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C020906" w14:textId="77777777" w:rsidR="00A517B4" w:rsidRDefault="00A517B4" w:rsidP="00B66071">
      <w:r>
        <w:separator/>
      </w:r>
    </w:p>
  </w:endnote>
  <w:endnote w:type="continuationSeparator" w:id="0">
    <w:p w14:paraId="3C96FBD6" w14:textId="77777777" w:rsidR="00A517B4" w:rsidRDefault="00A517B4" w:rsidP="00B660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DC546C" w14:textId="77777777" w:rsidR="00926549" w:rsidRDefault="00926549" w:rsidP="00B66071">
    <w:pPr>
      <w:pStyle w:val="Voettekst"/>
      <w:framePr w:wrap="around" w:vAnchor="text" w:hAnchor="margin" w:xAlign="center" w:y="1"/>
      <w:rPr>
        <w:rStyle w:val="Paginanummer"/>
      </w:rPr>
    </w:pPr>
    <w:r>
      <w:rPr>
        <w:rStyle w:val="Paginanummer"/>
      </w:rPr>
      <w:fldChar w:fldCharType="begin"/>
    </w:r>
    <w:r>
      <w:rPr>
        <w:rStyle w:val="Paginanummer"/>
      </w:rPr>
      <w:instrText xml:space="preserve">PAGE  </w:instrText>
    </w:r>
    <w:r>
      <w:rPr>
        <w:rStyle w:val="Paginanummer"/>
      </w:rPr>
      <w:fldChar w:fldCharType="end"/>
    </w:r>
  </w:p>
  <w:p w14:paraId="0EC140B7" w14:textId="77777777" w:rsidR="00926549" w:rsidRDefault="00926549">
    <w:pPr>
      <w:pStyle w:val="Voetteks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9B1C27C" w14:textId="77777777" w:rsidR="00926549" w:rsidRDefault="00926549" w:rsidP="00B66071">
    <w:pPr>
      <w:pStyle w:val="Voettekst"/>
      <w:framePr w:wrap="around" w:vAnchor="text" w:hAnchor="margin" w:xAlign="center" w:y="1"/>
      <w:rPr>
        <w:rStyle w:val="Paginanummer"/>
      </w:rPr>
    </w:pPr>
    <w:r>
      <w:rPr>
        <w:rStyle w:val="Paginanummer"/>
      </w:rPr>
      <w:fldChar w:fldCharType="begin"/>
    </w:r>
    <w:r>
      <w:rPr>
        <w:rStyle w:val="Paginanummer"/>
      </w:rPr>
      <w:instrText xml:space="preserve">PAGE  </w:instrText>
    </w:r>
    <w:r>
      <w:rPr>
        <w:rStyle w:val="Paginanummer"/>
      </w:rPr>
      <w:fldChar w:fldCharType="separate"/>
    </w:r>
    <w:r w:rsidR="00EF124E">
      <w:rPr>
        <w:rStyle w:val="Paginanummer"/>
        <w:noProof/>
      </w:rPr>
      <w:t>1</w:t>
    </w:r>
    <w:r>
      <w:rPr>
        <w:rStyle w:val="Paginanummer"/>
      </w:rPr>
      <w:fldChar w:fldCharType="end"/>
    </w:r>
  </w:p>
  <w:p w14:paraId="17DC4E3A" w14:textId="77777777" w:rsidR="00926549" w:rsidRDefault="00926549">
    <w:pPr>
      <w:pStyle w:val="Voetteks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CA85AA5" w14:textId="77777777" w:rsidR="00A517B4" w:rsidRDefault="00A517B4" w:rsidP="00B66071">
      <w:r>
        <w:separator/>
      </w:r>
    </w:p>
  </w:footnote>
  <w:footnote w:type="continuationSeparator" w:id="0">
    <w:p w14:paraId="67DD0E06" w14:textId="77777777" w:rsidR="00A517B4" w:rsidRDefault="00A517B4" w:rsidP="00B6607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6726"/>
    <w:rsid w:val="00042B75"/>
    <w:rsid w:val="0005013B"/>
    <w:rsid w:val="00073FBB"/>
    <w:rsid w:val="000806F0"/>
    <w:rsid w:val="0017311F"/>
    <w:rsid w:val="00222434"/>
    <w:rsid w:val="00286B5D"/>
    <w:rsid w:val="00340095"/>
    <w:rsid w:val="003A33B9"/>
    <w:rsid w:val="003C28AB"/>
    <w:rsid w:val="0059183A"/>
    <w:rsid w:val="00610647"/>
    <w:rsid w:val="00616BF8"/>
    <w:rsid w:val="00640FFA"/>
    <w:rsid w:val="00795935"/>
    <w:rsid w:val="007B5F5F"/>
    <w:rsid w:val="007E488E"/>
    <w:rsid w:val="008463A3"/>
    <w:rsid w:val="00890FE1"/>
    <w:rsid w:val="00926549"/>
    <w:rsid w:val="00936726"/>
    <w:rsid w:val="00944BF5"/>
    <w:rsid w:val="00972CF4"/>
    <w:rsid w:val="009960D7"/>
    <w:rsid w:val="009E06B4"/>
    <w:rsid w:val="00A1654E"/>
    <w:rsid w:val="00A517B4"/>
    <w:rsid w:val="00AC464A"/>
    <w:rsid w:val="00B66071"/>
    <w:rsid w:val="00BC75B9"/>
    <w:rsid w:val="00BF0D4B"/>
    <w:rsid w:val="00BF2C67"/>
    <w:rsid w:val="00C733A8"/>
    <w:rsid w:val="00C970C6"/>
    <w:rsid w:val="00CD06CF"/>
    <w:rsid w:val="00D0144B"/>
    <w:rsid w:val="00D310EF"/>
    <w:rsid w:val="00D53ECB"/>
    <w:rsid w:val="00DC7BD0"/>
    <w:rsid w:val="00E0656D"/>
    <w:rsid w:val="00E37834"/>
    <w:rsid w:val="00ED38D3"/>
    <w:rsid w:val="00EF124E"/>
    <w:rsid w:val="00F446BA"/>
    <w:rsid w:val="00F972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48CA22E"/>
  <w14:defaultImageDpi w14:val="300"/>
  <w15:docId w15:val="{82A5AF77-D74D-42F5-9E3C-6451451961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222434"/>
    <w:rPr>
      <w:rFonts w:ascii="Lucida Grande" w:hAnsi="Lucida Grande" w:cs="Lucida Grande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222434"/>
    <w:rPr>
      <w:rFonts w:ascii="Lucida Grande" w:hAnsi="Lucida Grande" w:cs="Lucida Grande"/>
      <w:sz w:val="18"/>
      <w:szCs w:val="18"/>
    </w:rPr>
  </w:style>
  <w:style w:type="paragraph" w:styleId="Voettekst">
    <w:name w:val="footer"/>
    <w:basedOn w:val="Standaard"/>
    <w:link w:val="VoettekstChar"/>
    <w:uiPriority w:val="99"/>
    <w:unhideWhenUsed/>
    <w:rsid w:val="00B66071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B66071"/>
  </w:style>
  <w:style w:type="character" w:styleId="Paginanummer">
    <w:name w:val="page number"/>
    <w:basedOn w:val="Standaardalinea-lettertype"/>
    <w:uiPriority w:val="99"/>
    <w:semiHidden/>
    <w:unhideWhenUsed/>
    <w:rsid w:val="00B66071"/>
  </w:style>
  <w:style w:type="character" w:styleId="Hyperlink">
    <w:name w:val="Hyperlink"/>
    <w:basedOn w:val="Standaardalinea-lettertype"/>
    <w:uiPriority w:val="99"/>
    <w:unhideWhenUsed/>
    <w:rsid w:val="0092654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yperlink" Target="http://www.hongs.nl/index.asp?z=schada&amp;zio=j&amp;vi=li" TargetMode="External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63C8052-EBA1-4EA0-A094-ACE8124244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1472</Words>
  <Characters>8099</Characters>
  <Application>Microsoft Office Word</Application>
  <DocSecurity>0</DocSecurity>
  <Lines>67</Lines>
  <Paragraphs>19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fred horn</dc:creator>
  <cp:keywords/>
  <dc:description/>
  <cp:lastModifiedBy>Sjaak Griffioen</cp:lastModifiedBy>
  <cp:revision>2</cp:revision>
  <dcterms:created xsi:type="dcterms:W3CDTF">2016-05-01T18:09:00Z</dcterms:created>
  <dcterms:modified xsi:type="dcterms:W3CDTF">2016-05-01T18:09:00Z</dcterms:modified>
</cp:coreProperties>
</file>